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FAD" w:rsidRDefault="003D2958" w:rsidP="003D2958">
      <w:pPr>
        <w:pStyle w:val="1"/>
        <w:tabs>
          <w:tab w:val="left" w:pos="4246"/>
        </w:tabs>
        <w:spacing w:before="67"/>
        <w:ind w:left="-284" w:firstLine="0"/>
        <w:jc w:val="right"/>
      </w:pPr>
      <w:r>
        <w:rPr>
          <w:noProof/>
          <w:lang w:bidi="ar-SA"/>
        </w:rPr>
        <w:drawing>
          <wp:inline distT="0" distB="0" distL="0" distR="0">
            <wp:extent cx="6438900" cy="8332694"/>
            <wp:effectExtent l="0" t="0" r="0" b="0"/>
            <wp:docPr id="2" name="Рисунок 2" descr="C:\Users\Гуляндам\Documents\Scanned Documents\Рисунок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яндам\Documents\Scanned Documents\Рисунок (18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8332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6FAD" w:rsidRDefault="006A6FAD" w:rsidP="006A6FAD">
      <w:pPr>
        <w:pStyle w:val="1"/>
        <w:tabs>
          <w:tab w:val="left" w:pos="4246"/>
        </w:tabs>
        <w:spacing w:before="67"/>
        <w:ind w:left="3885" w:firstLine="0"/>
        <w:jc w:val="right"/>
      </w:pPr>
    </w:p>
    <w:p w:rsidR="006A6FAD" w:rsidRDefault="006A6FAD" w:rsidP="006A6FAD">
      <w:pPr>
        <w:pStyle w:val="1"/>
        <w:tabs>
          <w:tab w:val="left" w:pos="4246"/>
        </w:tabs>
        <w:spacing w:before="67"/>
        <w:ind w:left="3885" w:firstLine="0"/>
        <w:jc w:val="right"/>
      </w:pPr>
    </w:p>
    <w:p w:rsidR="006A6FAD" w:rsidRDefault="006A6FAD" w:rsidP="006A6FAD">
      <w:pPr>
        <w:pStyle w:val="1"/>
        <w:tabs>
          <w:tab w:val="left" w:pos="4246"/>
        </w:tabs>
        <w:spacing w:before="67"/>
        <w:ind w:left="3885" w:firstLine="0"/>
        <w:jc w:val="right"/>
      </w:pPr>
    </w:p>
    <w:p w:rsidR="003D2958" w:rsidRDefault="003D2958" w:rsidP="006A6FAD">
      <w:pPr>
        <w:pStyle w:val="1"/>
        <w:tabs>
          <w:tab w:val="left" w:pos="4246"/>
        </w:tabs>
        <w:spacing w:before="67"/>
        <w:ind w:left="3885" w:firstLine="0"/>
        <w:jc w:val="right"/>
      </w:pPr>
      <w:bookmarkStart w:id="0" w:name="_GoBack"/>
      <w:bookmarkEnd w:id="0"/>
    </w:p>
    <w:p w:rsidR="006A6FAD" w:rsidRDefault="006A6FAD" w:rsidP="006A6FAD">
      <w:pPr>
        <w:pStyle w:val="1"/>
        <w:tabs>
          <w:tab w:val="left" w:pos="4246"/>
        </w:tabs>
        <w:spacing w:before="67"/>
        <w:ind w:left="3885" w:firstLine="0"/>
        <w:jc w:val="right"/>
      </w:pPr>
    </w:p>
    <w:p w:rsidR="006A6FAD" w:rsidRDefault="006A6FAD" w:rsidP="006A6FAD">
      <w:pPr>
        <w:pStyle w:val="1"/>
        <w:tabs>
          <w:tab w:val="left" w:pos="4246"/>
        </w:tabs>
        <w:spacing w:before="67"/>
        <w:ind w:left="3885" w:firstLine="0"/>
        <w:jc w:val="right"/>
      </w:pPr>
    </w:p>
    <w:p w:rsidR="00FA7CF2" w:rsidRPr="00070763" w:rsidRDefault="00027F5B" w:rsidP="00070763">
      <w:pPr>
        <w:pStyle w:val="1"/>
        <w:tabs>
          <w:tab w:val="left" w:pos="4246"/>
        </w:tabs>
        <w:spacing w:before="67"/>
        <w:ind w:left="0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lastRenderedPageBreak/>
        <w:t xml:space="preserve">                                                    </w:t>
      </w:r>
      <w:r w:rsidR="006A6FAD" w:rsidRPr="00070763">
        <w:rPr>
          <w:sz w:val="24"/>
          <w:szCs w:val="24"/>
        </w:rPr>
        <w:t>О</w:t>
      </w:r>
      <w:r w:rsidR="00FA7CF2" w:rsidRPr="00070763">
        <w:rPr>
          <w:sz w:val="24"/>
          <w:szCs w:val="24"/>
        </w:rPr>
        <w:t>бщие</w:t>
      </w:r>
      <w:r w:rsidR="00FA7CF2" w:rsidRPr="00070763">
        <w:rPr>
          <w:spacing w:val="-1"/>
          <w:sz w:val="24"/>
          <w:szCs w:val="24"/>
        </w:rPr>
        <w:t xml:space="preserve"> </w:t>
      </w:r>
      <w:r w:rsidR="00FA7CF2" w:rsidRPr="00070763">
        <w:rPr>
          <w:sz w:val="24"/>
          <w:szCs w:val="24"/>
        </w:rPr>
        <w:t>положения</w:t>
      </w:r>
    </w:p>
    <w:p w:rsidR="00FA7CF2" w:rsidRPr="00070763" w:rsidRDefault="00FA7CF2" w:rsidP="00070763">
      <w:pPr>
        <w:pStyle w:val="a3"/>
        <w:spacing w:before="4"/>
        <w:ind w:left="0"/>
        <w:jc w:val="both"/>
        <w:rPr>
          <w:b/>
          <w:sz w:val="24"/>
          <w:szCs w:val="24"/>
        </w:rPr>
      </w:pPr>
    </w:p>
    <w:p w:rsidR="00FA7CF2" w:rsidRPr="00070763" w:rsidRDefault="00FA7CF2" w:rsidP="00070763">
      <w:pPr>
        <w:pStyle w:val="a5"/>
        <w:numPr>
          <w:ilvl w:val="1"/>
          <w:numId w:val="8"/>
        </w:numPr>
        <w:tabs>
          <w:tab w:val="left" w:pos="1020"/>
        </w:tabs>
        <w:spacing w:line="237" w:lineRule="auto"/>
        <w:ind w:right="112"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Настоящее Положение о комиссии по урегулированию споров между участниками образовательных отношений (далее – Положение) устанавливает п</w:t>
      </w:r>
      <w:proofErr w:type="gramStart"/>
      <w:r w:rsidRPr="00070763">
        <w:rPr>
          <w:sz w:val="24"/>
          <w:szCs w:val="24"/>
        </w:rPr>
        <w:t>о-</w:t>
      </w:r>
      <w:proofErr w:type="gramEnd"/>
      <w:r w:rsidRPr="00070763">
        <w:rPr>
          <w:sz w:val="24"/>
          <w:szCs w:val="24"/>
        </w:rPr>
        <w:t xml:space="preserve"> рядок создания, организации работы, принятия и исполнения решений Комиссией по урегулированию споров между участниками</w:t>
      </w:r>
      <w:r w:rsidRPr="00070763">
        <w:rPr>
          <w:spacing w:val="-10"/>
          <w:sz w:val="24"/>
          <w:szCs w:val="24"/>
        </w:rPr>
        <w:t xml:space="preserve"> </w:t>
      </w:r>
      <w:r w:rsidRPr="00070763">
        <w:rPr>
          <w:sz w:val="24"/>
          <w:szCs w:val="24"/>
        </w:rPr>
        <w:t>образовательных</w:t>
      </w:r>
    </w:p>
    <w:p w:rsidR="00FA7CF2" w:rsidRPr="00070763" w:rsidRDefault="00FA7CF2" w:rsidP="00070763">
      <w:pPr>
        <w:pStyle w:val="a3"/>
        <w:spacing w:before="7" w:line="318" w:lineRule="exact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отношений в муниципальном бюджетном общеобразовательном учреждении</w:t>
      </w:r>
    </w:p>
    <w:p w:rsidR="00FA7CF2" w:rsidRPr="00070763" w:rsidRDefault="00FA7CF2" w:rsidP="00070763">
      <w:pPr>
        <w:pStyle w:val="a3"/>
        <w:spacing w:line="318" w:lineRule="exact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«</w:t>
      </w:r>
      <w:proofErr w:type="spellStart"/>
      <w:r w:rsidRPr="00070763">
        <w:rPr>
          <w:sz w:val="24"/>
          <w:szCs w:val="24"/>
        </w:rPr>
        <w:t>Тат</w:t>
      </w:r>
      <w:proofErr w:type="gramStart"/>
      <w:r w:rsidRPr="00070763">
        <w:rPr>
          <w:sz w:val="24"/>
          <w:szCs w:val="24"/>
        </w:rPr>
        <w:t>.Ш</w:t>
      </w:r>
      <w:proofErr w:type="gramEnd"/>
      <w:r w:rsidRPr="00070763">
        <w:rPr>
          <w:sz w:val="24"/>
          <w:szCs w:val="24"/>
        </w:rPr>
        <w:t>уранская</w:t>
      </w:r>
      <w:proofErr w:type="spellEnd"/>
      <w:r w:rsidRPr="00070763">
        <w:rPr>
          <w:sz w:val="24"/>
          <w:szCs w:val="24"/>
        </w:rPr>
        <w:t xml:space="preserve"> основная общеобразовательная школа» </w:t>
      </w:r>
      <w:proofErr w:type="spellStart"/>
      <w:r w:rsidRPr="00070763">
        <w:rPr>
          <w:sz w:val="24"/>
          <w:szCs w:val="24"/>
        </w:rPr>
        <w:t>Муслюмовского</w:t>
      </w:r>
      <w:proofErr w:type="spellEnd"/>
      <w:r w:rsidRPr="00070763">
        <w:rPr>
          <w:sz w:val="24"/>
          <w:szCs w:val="24"/>
        </w:rPr>
        <w:t xml:space="preserve"> муниципального района  РТ (далее - Комиссия, Школа).</w:t>
      </w:r>
    </w:p>
    <w:p w:rsidR="00FA7CF2" w:rsidRPr="00070763" w:rsidRDefault="00FA7CF2" w:rsidP="00070763">
      <w:pPr>
        <w:pStyle w:val="a5"/>
        <w:numPr>
          <w:ilvl w:val="1"/>
          <w:numId w:val="8"/>
        </w:numPr>
        <w:tabs>
          <w:tab w:val="left" w:pos="1027"/>
        </w:tabs>
        <w:spacing w:before="12" w:line="237" w:lineRule="auto"/>
        <w:ind w:right="113"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Настоящее положение принято на Педагогическом совете школы с учетом мнения общественных объединений обучающихся, родителей (законных </w:t>
      </w:r>
      <w:proofErr w:type="spellStart"/>
      <w:r w:rsidRPr="00070763">
        <w:rPr>
          <w:sz w:val="24"/>
          <w:szCs w:val="24"/>
        </w:rPr>
        <w:t>предст</w:t>
      </w:r>
      <w:proofErr w:type="gramStart"/>
      <w:r w:rsidRPr="00070763">
        <w:rPr>
          <w:sz w:val="24"/>
          <w:szCs w:val="24"/>
        </w:rPr>
        <w:t>а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вителей</w:t>
      </w:r>
      <w:proofErr w:type="spellEnd"/>
      <w:r w:rsidRPr="00070763">
        <w:rPr>
          <w:sz w:val="24"/>
          <w:szCs w:val="24"/>
        </w:rPr>
        <w:t>) несовершеннолетних</w:t>
      </w:r>
      <w:r w:rsidRPr="00070763">
        <w:rPr>
          <w:spacing w:val="-3"/>
          <w:sz w:val="24"/>
          <w:szCs w:val="24"/>
        </w:rPr>
        <w:t xml:space="preserve"> </w:t>
      </w:r>
      <w:r w:rsidRPr="00070763">
        <w:rPr>
          <w:sz w:val="24"/>
          <w:szCs w:val="24"/>
        </w:rPr>
        <w:t>обучающихся.</w:t>
      </w:r>
    </w:p>
    <w:p w:rsidR="00FA7CF2" w:rsidRPr="00070763" w:rsidRDefault="00FA7CF2" w:rsidP="00070763">
      <w:pPr>
        <w:pStyle w:val="a5"/>
        <w:numPr>
          <w:ilvl w:val="1"/>
          <w:numId w:val="8"/>
        </w:numPr>
        <w:tabs>
          <w:tab w:val="left" w:pos="1094"/>
        </w:tabs>
        <w:spacing w:before="13" w:line="237" w:lineRule="auto"/>
        <w:ind w:right="112"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Комиссия создается в соответствии со статьей 45 Федерального закона от 29.12.2012 № 273-ФЗ "Об образовании в Российской Федерации" в целях </w:t>
      </w:r>
      <w:proofErr w:type="spellStart"/>
      <w:r w:rsidRPr="00070763">
        <w:rPr>
          <w:sz w:val="24"/>
          <w:szCs w:val="24"/>
        </w:rPr>
        <w:t>урег</w:t>
      </w:r>
      <w:proofErr w:type="gramStart"/>
      <w:r w:rsidRPr="00070763">
        <w:rPr>
          <w:sz w:val="24"/>
          <w:szCs w:val="24"/>
        </w:rPr>
        <w:t>у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лирования</w:t>
      </w:r>
      <w:proofErr w:type="spellEnd"/>
      <w:r w:rsidRPr="00070763">
        <w:rPr>
          <w:sz w:val="24"/>
          <w:szCs w:val="24"/>
        </w:rPr>
        <w:t xml:space="preserve"> разногласий между участниками образовательных отношений по </w:t>
      </w:r>
      <w:r w:rsidRPr="00070763">
        <w:rPr>
          <w:spacing w:val="2"/>
          <w:sz w:val="24"/>
          <w:szCs w:val="24"/>
        </w:rPr>
        <w:t xml:space="preserve">во- </w:t>
      </w:r>
      <w:proofErr w:type="spellStart"/>
      <w:r w:rsidRPr="00070763">
        <w:rPr>
          <w:sz w:val="24"/>
          <w:szCs w:val="24"/>
        </w:rPr>
        <w:t>просам</w:t>
      </w:r>
      <w:proofErr w:type="spellEnd"/>
      <w:r w:rsidRPr="00070763">
        <w:rPr>
          <w:sz w:val="24"/>
          <w:szCs w:val="24"/>
        </w:rPr>
        <w:t xml:space="preserve"> реализации права на образование, в том числе в случаях возникновения конфликта интересов педагогического работни</w:t>
      </w:r>
      <w:r w:rsidR="00070763">
        <w:rPr>
          <w:sz w:val="24"/>
          <w:szCs w:val="24"/>
        </w:rPr>
        <w:t>ка, вопросам применения локаль</w:t>
      </w:r>
      <w:r w:rsidRPr="00070763">
        <w:rPr>
          <w:sz w:val="24"/>
          <w:szCs w:val="24"/>
        </w:rPr>
        <w:t>ных нормативных актов Школы, обжалования</w:t>
      </w:r>
      <w:r w:rsidR="00070763">
        <w:rPr>
          <w:sz w:val="24"/>
          <w:szCs w:val="24"/>
        </w:rPr>
        <w:t xml:space="preserve"> решений о применении к обучаю</w:t>
      </w:r>
      <w:r w:rsidRPr="00070763">
        <w:rPr>
          <w:sz w:val="24"/>
          <w:szCs w:val="24"/>
        </w:rPr>
        <w:t>щимся дисциплинарного</w:t>
      </w:r>
      <w:r w:rsidRPr="00070763">
        <w:rPr>
          <w:spacing w:val="-3"/>
          <w:sz w:val="24"/>
          <w:szCs w:val="24"/>
        </w:rPr>
        <w:t xml:space="preserve"> </w:t>
      </w:r>
      <w:r w:rsidRPr="00070763">
        <w:rPr>
          <w:sz w:val="24"/>
          <w:szCs w:val="24"/>
        </w:rPr>
        <w:t>взыскания.</w:t>
      </w:r>
    </w:p>
    <w:p w:rsidR="00FA7CF2" w:rsidRPr="00070763" w:rsidRDefault="00FA7CF2" w:rsidP="00070763">
      <w:pPr>
        <w:pStyle w:val="a5"/>
        <w:numPr>
          <w:ilvl w:val="1"/>
          <w:numId w:val="8"/>
        </w:numPr>
        <w:tabs>
          <w:tab w:val="left" w:pos="1142"/>
        </w:tabs>
        <w:spacing w:before="23" w:line="237" w:lineRule="auto"/>
        <w:ind w:right="113"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Комиссия в своей деятельности руководствуется Конституцией РФ, Ф</w:t>
      </w:r>
      <w:proofErr w:type="gramStart"/>
      <w:r w:rsidRPr="00070763">
        <w:rPr>
          <w:sz w:val="24"/>
          <w:szCs w:val="24"/>
        </w:rPr>
        <w:t>е-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деральным</w:t>
      </w:r>
      <w:proofErr w:type="spellEnd"/>
      <w:r w:rsidRPr="00070763">
        <w:rPr>
          <w:sz w:val="24"/>
          <w:szCs w:val="24"/>
        </w:rPr>
        <w:t xml:space="preserve"> законом "Об образовании в Российской Федерации", а также другими федеральными законами, иными нормативными правовыми актами РФ, законами и иными нормативными правовыми актами субъектов РФ, содержащими нормы, регулирующие отношения в области образования, локальными нормативными </w:t>
      </w:r>
      <w:r w:rsidR="00070763">
        <w:rPr>
          <w:spacing w:val="2"/>
          <w:sz w:val="24"/>
          <w:szCs w:val="24"/>
        </w:rPr>
        <w:t>ак</w:t>
      </w:r>
      <w:r w:rsidRPr="00070763">
        <w:rPr>
          <w:sz w:val="24"/>
          <w:szCs w:val="24"/>
        </w:rPr>
        <w:t>тами Школы и</w:t>
      </w:r>
      <w:r w:rsidRPr="00070763">
        <w:rPr>
          <w:spacing w:val="-4"/>
          <w:sz w:val="24"/>
          <w:szCs w:val="24"/>
        </w:rPr>
        <w:t xml:space="preserve"> </w:t>
      </w:r>
      <w:r w:rsidRPr="00070763">
        <w:rPr>
          <w:sz w:val="24"/>
          <w:szCs w:val="24"/>
        </w:rPr>
        <w:t>Положением.</w:t>
      </w:r>
    </w:p>
    <w:p w:rsidR="00FA7CF2" w:rsidRPr="00070763" w:rsidRDefault="00FA7CF2" w:rsidP="00070763">
      <w:pPr>
        <w:pStyle w:val="a3"/>
        <w:spacing w:before="3"/>
        <w:ind w:left="0"/>
        <w:jc w:val="both"/>
        <w:rPr>
          <w:sz w:val="24"/>
          <w:szCs w:val="24"/>
        </w:rPr>
      </w:pPr>
    </w:p>
    <w:p w:rsidR="00FA7CF2" w:rsidRPr="00070763" w:rsidRDefault="00FA7CF2" w:rsidP="00070763">
      <w:pPr>
        <w:pStyle w:val="1"/>
        <w:numPr>
          <w:ilvl w:val="0"/>
          <w:numId w:val="9"/>
        </w:numPr>
        <w:tabs>
          <w:tab w:val="left" w:pos="3221"/>
        </w:tabs>
        <w:ind w:left="3220" w:hanging="28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Функции и полномочия</w:t>
      </w:r>
      <w:r w:rsidRPr="00070763">
        <w:rPr>
          <w:spacing w:val="-6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</w:t>
      </w:r>
    </w:p>
    <w:p w:rsidR="00FA7CF2" w:rsidRPr="00070763" w:rsidRDefault="00FA7CF2" w:rsidP="00070763">
      <w:pPr>
        <w:pStyle w:val="a5"/>
        <w:numPr>
          <w:ilvl w:val="1"/>
          <w:numId w:val="7"/>
        </w:numPr>
        <w:tabs>
          <w:tab w:val="left" w:pos="1020"/>
        </w:tabs>
        <w:spacing w:before="151"/>
        <w:ind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Комиссия осуществляет следующие</w:t>
      </w:r>
      <w:r w:rsidRPr="00070763">
        <w:rPr>
          <w:spacing w:val="1"/>
          <w:sz w:val="24"/>
          <w:szCs w:val="24"/>
        </w:rPr>
        <w:t xml:space="preserve"> </w:t>
      </w:r>
      <w:r w:rsidRPr="00070763">
        <w:rPr>
          <w:sz w:val="24"/>
          <w:szCs w:val="24"/>
        </w:rPr>
        <w:t>функции: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48"/>
        </w:tabs>
        <w:spacing w:before="15" w:line="235" w:lineRule="auto"/>
        <w:ind w:right="144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прием и рассмотрение обращений участников образовательных отношений по вопросам реализации права на</w:t>
      </w:r>
      <w:r w:rsidRPr="00070763">
        <w:rPr>
          <w:spacing w:val="-6"/>
          <w:sz w:val="24"/>
          <w:szCs w:val="24"/>
        </w:rPr>
        <w:t xml:space="preserve"> </w:t>
      </w:r>
      <w:r w:rsidRPr="00070763">
        <w:rPr>
          <w:sz w:val="24"/>
          <w:szCs w:val="24"/>
        </w:rPr>
        <w:t>образование;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29"/>
        </w:tabs>
        <w:spacing w:before="11" w:line="237" w:lineRule="auto"/>
        <w:ind w:right="112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осуществление анализа представленных участниками образовательных </w:t>
      </w:r>
      <w:proofErr w:type="spellStart"/>
      <w:r w:rsidRPr="00070763">
        <w:rPr>
          <w:sz w:val="24"/>
          <w:szCs w:val="24"/>
        </w:rPr>
        <w:t>отнош</w:t>
      </w:r>
      <w:proofErr w:type="gramStart"/>
      <w:r w:rsidRPr="00070763">
        <w:rPr>
          <w:sz w:val="24"/>
          <w:szCs w:val="24"/>
        </w:rPr>
        <w:t>е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ний</w:t>
      </w:r>
      <w:proofErr w:type="spellEnd"/>
      <w:r w:rsidRPr="00070763">
        <w:rPr>
          <w:sz w:val="24"/>
          <w:szCs w:val="24"/>
        </w:rPr>
        <w:t xml:space="preserve"> материалов, в т. ч. по вопросу возникновения конфликта интересов педагоги- </w:t>
      </w:r>
      <w:proofErr w:type="spellStart"/>
      <w:r w:rsidRPr="00070763">
        <w:rPr>
          <w:sz w:val="24"/>
          <w:szCs w:val="24"/>
        </w:rPr>
        <w:t>ческого</w:t>
      </w:r>
      <w:proofErr w:type="spellEnd"/>
      <w:r w:rsidRPr="00070763">
        <w:rPr>
          <w:sz w:val="24"/>
          <w:szCs w:val="24"/>
        </w:rPr>
        <w:t xml:space="preserve"> работника, применения локальных нормативных актов, решений о при- </w:t>
      </w:r>
      <w:proofErr w:type="spellStart"/>
      <w:r w:rsidRPr="00070763">
        <w:rPr>
          <w:sz w:val="24"/>
          <w:szCs w:val="24"/>
        </w:rPr>
        <w:t>менении</w:t>
      </w:r>
      <w:proofErr w:type="spellEnd"/>
      <w:r w:rsidRPr="00070763">
        <w:rPr>
          <w:sz w:val="24"/>
          <w:szCs w:val="24"/>
        </w:rPr>
        <w:t xml:space="preserve"> к обучающимся дисциплинарного</w:t>
      </w:r>
      <w:r w:rsidRPr="00070763">
        <w:rPr>
          <w:spacing w:val="-4"/>
          <w:sz w:val="24"/>
          <w:szCs w:val="24"/>
        </w:rPr>
        <w:t xml:space="preserve"> </w:t>
      </w:r>
      <w:r w:rsidRPr="00070763">
        <w:rPr>
          <w:sz w:val="24"/>
          <w:szCs w:val="24"/>
        </w:rPr>
        <w:t>взыскания;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12"/>
        </w:tabs>
        <w:spacing w:line="319" w:lineRule="exact"/>
        <w:ind w:left="311" w:hanging="211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урегулирование разногласий между участниками образовательных</w:t>
      </w:r>
      <w:r w:rsidRPr="00070763">
        <w:rPr>
          <w:spacing w:val="-18"/>
          <w:sz w:val="24"/>
          <w:szCs w:val="24"/>
        </w:rPr>
        <w:t xml:space="preserve"> </w:t>
      </w:r>
      <w:r w:rsidRPr="00070763">
        <w:rPr>
          <w:sz w:val="24"/>
          <w:szCs w:val="24"/>
        </w:rPr>
        <w:t>отношений;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12"/>
        </w:tabs>
        <w:ind w:left="311" w:hanging="211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принятие решений по результатам рассмотрения</w:t>
      </w:r>
      <w:r w:rsidRPr="00070763">
        <w:rPr>
          <w:spacing w:val="-10"/>
          <w:sz w:val="24"/>
          <w:szCs w:val="24"/>
        </w:rPr>
        <w:t xml:space="preserve"> </w:t>
      </w:r>
      <w:r w:rsidRPr="00070763">
        <w:rPr>
          <w:sz w:val="24"/>
          <w:szCs w:val="24"/>
        </w:rPr>
        <w:t>обращений.</w:t>
      </w:r>
    </w:p>
    <w:p w:rsidR="00FA7CF2" w:rsidRPr="00070763" w:rsidRDefault="00FA7CF2" w:rsidP="00070763">
      <w:pPr>
        <w:pStyle w:val="a5"/>
        <w:numPr>
          <w:ilvl w:val="1"/>
          <w:numId w:val="7"/>
        </w:numPr>
        <w:tabs>
          <w:tab w:val="left" w:pos="1020"/>
        </w:tabs>
        <w:ind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Комиссия имеет</w:t>
      </w:r>
      <w:r w:rsidRPr="00070763">
        <w:rPr>
          <w:spacing w:val="-1"/>
          <w:sz w:val="24"/>
          <w:szCs w:val="24"/>
        </w:rPr>
        <w:t xml:space="preserve"> </w:t>
      </w:r>
      <w:r w:rsidRPr="00070763">
        <w:rPr>
          <w:sz w:val="24"/>
          <w:szCs w:val="24"/>
        </w:rPr>
        <w:t>право: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24"/>
        </w:tabs>
        <w:spacing w:before="15" w:line="235" w:lineRule="auto"/>
        <w:ind w:right="110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запрашивать у участников образовательных отношений необходимые </w:t>
      </w:r>
      <w:proofErr w:type="gramStart"/>
      <w:r w:rsidRPr="00070763">
        <w:rPr>
          <w:sz w:val="24"/>
          <w:szCs w:val="24"/>
        </w:rPr>
        <w:t>для</w:t>
      </w:r>
      <w:proofErr w:type="gramEnd"/>
      <w:r w:rsidRPr="00070763">
        <w:rPr>
          <w:sz w:val="24"/>
          <w:szCs w:val="24"/>
        </w:rPr>
        <w:t xml:space="preserve"> </w:t>
      </w:r>
      <w:proofErr w:type="gramStart"/>
      <w:r w:rsidRPr="00070763">
        <w:rPr>
          <w:sz w:val="24"/>
          <w:szCs w:val="24"/>
        </w:rPr>
        <w:t>ее</w:t>
      </w:r>
      <w:proofErr w:type="gramEnd"/>
      <w:r w:rsidRPr="00070763">
        <w:rPr>
          <w:sz w:val="24"/>
          <w:szCs w:val="24"/>
        </w:rPr>
        <w:t xml:space="preserve"> </w:t>
      </w:r>
      <w:r w:rsidRPr="00070763">
        <w:rPr>
          <w:spacing w:val="4"/>
          <w:sz w:val="24"/>
          <w:szCs w:val="24"/>
        </w:rPr>
        <w:t xml:space="preserve">де- </w:t>
      </w:r>
      <w:proofErr w:type="spellStart"/>
      <w:r w:rsidRPr="00070763">
        <w:rPr>
          <w:sz w:val="24"/>
          <w:szCs w:val="24"/>
        </w:rPr>
        <w:t>ятельности</w:t>
      </w:r>
      <w:proofErr w:type="spellEnd"/>
      <w:r w:rsidRPr="00070763">
        <w:rPr>
          <w:sz w:val="24"/>
          <w:szCs w:val="24"/>
        </w:rPr>
        <w:t xml:space="preserve"> документы, материалы и</w:t>
      </w:r>
      <w:r w:rsidRPr="00070763">
        <w:rPr>
          <w:spacing w:val="-3"/>
          <w:sz w:val="24"/>
          <w:szCs w:val="24"/>
        </w:rPr>
        <w:t xml:space="preserve"> </w:t>
      </w:r>
      <w:r w:rsidRPr="00070763">
        <w:rPr>
          <w:sz w:val="24"/>
          <w:szCs w:val="24"/>
        </w:rPr>
        <w:t>информацию;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46"/>
        </w:tabs>
        <w:spacing w:before="12" w:line="235" w:lineRule="auto"/>
        <w:ind w:right="120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устанавливать сроки представления запрашиваемых документов, материалов и информации;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41"/>
        </w:tabs>
        <w:spacing w:before="12" w:line="235" w:lineRule="auto"/>
        <w:ind w:right="112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проводить необходимые консультации по рассматриваемым спорам с </w:t>
      </w:r>
      <w:proofErr w:type="spellStart"/>
      <w:r w:rsidRPr="00070763">
        <w:rPr>
          <w:sz w:val="24"/>
          <w:szCs w:val="24"/>
        </w:rPr>
        <w:t>участн</w:t>
      </w:r>
      <w:proofErr w:type="gramStart"/>
      <w:r w:rsidRPr="00070763">
        <w:rPr>
          <w:sz w:val="24"/>
          <w:szCs w:val="24"/>
        </w:rPr>
        <w:t>и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ками</w:t>
      </w:r>
      <w:proofErr w:type="spellEnd"/>
      <w:r w:rsidRPr="00070763">
        <w:rPr>
          <w:sz w:val="24"/>
          <w:szCs w:val="24"/>
        </w:rPr>
        <w:t xml:space="preserve"> образовательных</w:t>
      </w:r>
      <w:r w:rsidRPr="00070763">
        <w:rPr>
          <w:spacing w:val="-6"/>
          <w:sz w:val="24"/>
          <w:szCs w:val="24"/>
        </w:rPr>
        <w:t xml:space="preserve"> </w:t>
      </w:r>
      <w:r w:rsidRPr="00070763">
        <w:rPr>
          <w:sz w:val="24"/>
          <w:szCs w:val="24"/>
        </w:rPr>
        <w:t>отношений;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12"/>
        </w:tabs>
        <w:spacing w:line="320" w:lineRule="exact"/>
        <w:ind w:left="311" w:hanging="211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приглашать участников образовательных отношений для дачи</w:t>
      </w:r>
      <w:r w:rsidRPr="00070763">
        <w:rPr>
          <w:spacing w:val="-14"/>
          <w:sz w:val="24"/>
          <w:szCs w:val="24"/>
        </w:rPr>
        <w:t xml:space="preserve"> </w:t>
      </w:r>
      <w:r w:rsidRPr="00070763">
        <w:rPr>
          <w:sz w:val="24"/>
          <w:szCs w:val="24"/>
        </w:rPr>
        <w:t>разъяснений.</w:t>
      </w:r>
    </w:p>
    <w:p w:rsidR="00FA7CF2" w:rsidRPr="00070763" w:rsidRDefault="00FA7CF2" w:rsidP="00070763">
      <w:pPr>
        <w:pStyle w:val="a5"/>
        <w:numPr>
          <w:ilvl w:val="1"/>
          <w:numId w:val="7"/>
        </w:numPr>
        <w:tabs>
          <w:tab w:val="left" w:pos="1020"/>
        </w:tabs>
        <w:spacing w:line="321" w:lineRule="exact"/>
        <w:ind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Комиссия</w:t>
      </w:r>
      <w:r w:rsidRPr="00070763">
        <w:rPr>
          <w:spacing w:val="-1"/>
          <w:sz w:val="24"/>
          <w:szCs w:val="24"/>
        </w:rPr>
        <w:t xml:space="preserve"> </w:t>
      </w:r>
      <w:r w:rsidRPr="00070763">
        <w:rPr>
          <w:sz w:val="24"/>
          <w:szCs w:val="24"/>
        </w:rPr>
        <w:t>обязана: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48"/>
        </w:tabs>
        <w:spacing w:before="15" w:line="235" w:lineRule="auto"/>
        <w:ind w:right="109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объективно, полно и всесторонне рассматривать обращение участника </w:t>
      </w:r>
      <w:proofErr w:type="spellStart"/>
      <w:r w:rsidRPr="00070763">
        <w:rPr>
          <w:sz w:val="24"/>
          <w:szCs w:val="24"/>
        </w:rPr>
        <w:t>образ</w:t>
      </w:r>
      <w:proofErr w:type="gramStart"/>
      <w:r w:rsidRPr="00070763">
        <w:rPr>
          <w:sz w:val="24"/>
          <w:szCs w:val="24"/>
        </w:rPr>
        <w:t>о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вательных</w:t>
      </w:r>
      <w:proofErr w:type="spellEnd"/>
      <w:r w:rsidRPr="00070763">
        <w:rPr>
          <w:sz w:val="24"/>
          <w:szCs w:val="24"/>
        </w:rPr>
        <w:t xml:space="preserve"> отношений;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41"/>
        </w:tabs>
        <w:spacing w:before="80" w:line="235" w:lineRule="auto"/>
        <w:ind w:right="134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обеспечивать соблюдение прав и свобод участников образовательных </w:t>
      </w:r>
      <w:proofErr w:type="spellStart"/>
      <w:r w:rsidRPr="00070763">
        <w:rPr>
          <w:sz w:val="24"/>
          <w:szCs w:val="24"/>
        </w:rPr>
        <w:t>отнош</w:t>
      </w:r>
      <w:proofErr w:type="gramStart"/>
      <w:r w:rsidRPr="00070763">
        <w:rPr>
          <w:sz w:val="24"/>
          <w:szCs w:val="24"/>
        </w:rPr>
        <w:t>е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ний</w:t>
      </w:r>
      <w:proofErr w:type="spellEnd"/>
      <w:r w:rsidRPr="00070763">
        <w:rPr>
          <w:sz w:val="24"/>
          <w:szCs w:val="24"/>
        </w:rPr>
        <w:t>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65"/>
        </w:tabs>
        <w:spacing w:before="15" w:line="235" w:lineRule="auto"/>
        <w:ind w:right="114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стремиться к урегулированию разногласий между участниками образовател</w:t>
      </w:r>
      <w:proofErr w:type="gramStart"/>
      <w:r w:rsidRPr="00070763">
        <w:rPr>
          <w:sz w:val="24"/>
          <w:szCs w:val="24"/>
        </w:rPr>
        <w:t>ь-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ных</w:t>
      </w:r>
      <w:proofErr w:type="spellEnd"/>
      <w:r w:rsidRPr="00070763">
        <w:rPr>
          <w:sz w:val="24"/>
          <w:szCs w:val="24"/>
        </w:rPr>
        <w:t xml:space="preserve"> отношений;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60"/>
        </w:tabs>
        <w:spacing w:before="12" w:line="235" w:lineRule="auto"/>
        <w:ind w:right="118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в случае наличия уважительной причины пропуска заседания заявителем или тем лицом, действия которого обжалуются, по их просьбе переносить заседание на другой</w:t>
      </w:r>
      <w:r w:rsidRPr="00070763">
        <w:rPr>
          <w:spacing w:val="-1"/>
          <w:sz w:val="24"/>
          <w:szCs w:val="24"/>
        </w:rPr>
        <w:t xml:space="preserve"> </w:t>
      </w:r>
      <w:r w:rsidRPr="00070763">
        <w:rPr>
          <w:sz w:val="24"/>
          <w:szCs w:val="24"/>
        </w:rPr>
        <w:t>срок;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65"/>
        </w:tabs>
        <w:spacing w:before="21" w:line="232" w:lineRule="auto"/>
        <w:ind w:right="109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рассматривать обращение в течение десяти календарных дней с момента </w:t>
      </w:r>
      <w:r w:rsidRPr="00070763">
        <w:rPr>
          <w:spacing w:val="4"/>
          <w:sz w:val="24"/>
          <w:szCs w:val="24"/>
        </w:rPr>
        <w:t>п</w:t>
      </w:r>
      <w:proofErr w:type="gramStart"/>
      <w:r w:rsidRPr="00070763">
        <w:rPr>
          <w:spacing w:val="4"/>
          <w:sz w:val="24"/>
          <w:szCs w:val="24"/>
        </w:rPr>
        <w:t>о-</w:t>
      </w:r>
      <w:proofErr w:type="gramEnd"/>
      <w:r w:rsidRPr="00070763">
        <w:rPr>
          <w:spacing w:val="4"/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ступления</w:t>
      </w:r>
      <w:proofErr w:type="spellEnd"/>
      <w:r w:rsidRPr="00070763">
        <w:rPr>
          <w:sz w:val="24"/>
          <w:szCs w:val="24"/>
        </w:rPr>
        <w:t xml:space="preserve"> обращения в письменной</w:t>
      </w:r>
      <w:r w:rsidRPr="00070763">
        <w:rPr>
          <w:spacing w:val="-6"/>
          <w:sz w:val="24"/>
          <w:szCs w:val="24"/>
        </w:rPr>
        <w:t xml:space="preserve"> </w:t>
      </w:r>
      <w:r w:rsidRPr="00070763">
        <w:rPr>
          <w:sz w:val="24"/>
          <w:szCs w:val="24"/>
        </w:rPr>
        <w:t>форме;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65"/>
        </w:tabs>
        <w:spacing w:before="16" w:line="235" w:lineRule="auto"/>
        <w:ind w:right="109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принимать решение в соответствии с законодательством об образовании, </w:t>
      </w:r>
      <w:proofErr w:type="spellStart"/>
      <w:r w:rsidRPr="00070763">
        <w:rPr>
          <w:sz w:val="24"/>
          <w:szCs w:val="24"/>
        </w:rPr>
        <w:t>л</w:t>
      </w:r>
      <w:proofErr w:type="gramStart"/>
      <w:r w:rsidRPr="00070763">
        <w:rPr>
          <w:sz w:val="24"/>
          <w:szCs w:val="24"/>
        </w:rPr>
        <w:t>о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кальными</w:t>
      </w:r>
      <w:proofErr w:type="spellEnd"/>
      <w:r w:rsidRPr="00070763">
        <w:rPr>
          <w:sz w:val="24"/>
          <w:szCs w:val="24"/>
        </w:rPr>
        <w:t xml:space="preserve"> нормативными актами</w:t>
      </w:r>
      <w:r w:rsidRPr="00070763">
        <w:rPr>
          <w:spacing w:val="-1"/>
          <w:sz w:val="24"/>
          <w:szCs w:val="24"/>
        </w:rPr>
        <w:t xml:space="preserve"> </w:t>
      </w:r>
      <w:r w:rsidRPr="00070763">
        <w:rPr>
          <w:sz w:val="24"/>
          <w:szCs w:val="24"/>
        </w:rPr>
        <w:t>Школы.</w:t>
      </w:r>
    </w:p>
    <w:p w:rsidR="00FA7CF2" w:rsidRPr="00070763" w:rsidRDefault="00FA7CF2" w:rsidP="00070763">
      <w:pPr>
        <w:pStyle w:val="a5"/>
        <w:numPr>
          <w:ilvl w:val="1"/>
          <w:numId w:val="7"/>
        </w:numPr>
        <w:tabs>
          <w:tab w:val="left" w:pos="621"/>
        </w:tabs>
        <w:spacing w:before="14" w:line="247" w:lineRule="auto"/>
        <w:ind w:right="311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Члены комиссии осуществляют свою деятельность на безвозмездной </w:t>
      </w:r>
      <w:proofErr w:type="spellStart"/>
      <w:r w:rsidRPr="00070763">
        <w:rPr>
          <w:sz w:val="24"/>
          <w:szCs w:val="24"/>
        </w:rPr>
        <w:t>осн</w:t>
      </w:r>
      <w:proofErr w:type="gramStart"/>
      <w:r w:rsidRPr="00070763">
        <w:rPr>
          <w:sz w:val="24"/>
          <w:szCs w:val="24"/>
        </w:rPr>
        <w:t>о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ве</w:t>
      </w:r>
      <w:proofErr w:type="spellEnd"/>
      <w:r w:rsidRPr="00070763">
        <w:rPr>
          <w:sz w:val="24"/>
          <w:szCs w:val="24"/>
        </w:rPr>
        <w:t>.</w:t>
      </w:r>
    </w:p>
    <w:p w:rsidR="00FA7CF2" w:rsidRPr="00070763" w:rsidRDefault="00FA7CF2" w:rsidP="00070763">
      <w:pPr>
        <w:pStyle w:val="a5"/>
        <w:numPr>
          <w:ilvl w:val="1"/>
          <w:numId w:val="7"/>
        </w:numPr>
        <w:tabs>
          <w:tab w:val="left" w:pos="593"/>
        </w:tabs>
        <w:spacing w:line="319" w:lineRule="exact"/>
        <w:ind w:left="592" w:hanging="492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Досрочное прекращение полномочий члена Комиссии</w:t>
      </w:r>
      <w:r w:rsidRPr="00070763">
        <w:rPr>
          <w:spacing w:val="-7"/>
          <w:sz w:val="24"/>
          <w:szCs w:val="24"/>
        </w:rPr>
        <w:t xml:space="preserve"> </w:t>
      </w:r>
      <w:r w:rsidRPr="00070763">
        <w:rPr>
          <w:sz w:val="24"/>
          <w:szCs w:val="24"/>
        </w:rPr>
        <w:t>осуществляется:</w:t>
      </w:r>
    </w:p>
    <w:p w:rsidR="00FA7CF2" w:rsidRPr="00070763" w:rsidRDefault="00FA7CF2" w:rsidP="00070763">
      <w:pPr>
        <w:pStyle w:val="a5"/>
        <w:numPr>
          <w:ilvl w:val="0"/>
          <w:numId w:val="5"/>
        </w:numPr>
        <w:tabs>
          <w:tab w:val="left" w:pos="264"/>
        </w:tabs>
        <w:spacing w:before="10" w:line="321" w:lineRule="exact"/>
        <w:ind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на основании личного заявления члена Комиссии об исключении из его</w:t>
      </w:r>
      <w:r w:rsidRPr="00070763">
        <w:rPr>
          <w:spacing w:val="-20"/>
          <w:sz w:val="24"/>
          <w:szCs w:val="24"/>
        </w:rPr>
        <w:t xml:space="preserve"> </w:t>
      </w:r>
      <w:r w:rsidRPr="00070763">
        <w:rPr>
          <w:sz w:val="24"/>
          <w:szCs w:val="24"/>
        </w:rPr>
        <w:t>состава;</w:t>
      </w:r>
    </w:p>
    <w:p w:rsidR="00FA7CF2" w:rsidRPr="00070763" w:rsidRDefault="00FA7CF2" w:rsidP="00070763">
      <w:pPr>
        <w:pStyle w:val="a5"/>
        <w:numPr>
          <w:ilvl w:val="0"/>
          <w:numId w:val="5"/>
        </w:numPr>
        <w:tabs>
          <w:tab w:val="left" w:pos="264"/>
        </w:tabs>
        <w:spacing w:before="4" w:line="235" w:lineRule="auto"/>
        <w:ind w:right="224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по требованию не менее 2/3 членов Комиссии, выраженному в письменной фо</w:t>
      </w:r>
      <w:proofErr w:type="gramStart"/>
      <w:r w:rsidRPr="00070763">
        <w:rPr>
          <w:sz w:val="24"/>
          <w:szCs w:val="24"/>
        </w:rPr>
        <w:t>р-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ме</w:t>
      </w:r>
      <w:proofErr w:type="spellEnd"/>
      <w:r w:rsidRPr="00070763">
        <w:rPr>
          <w:sz w:val="24"/>
          <w:szCs w:val="24"/>
        </w:rPr>
        <w:t>;</w:t>
      </w:r>
    </w:p>
    <w:p w:rsidR="00FA7CF2" w:rsidRPr="00070763" w:rsidRDefault="00FA7CF2" w:rsidP="00070763">
      <w:pPr>
        <w:pStyle w:val="a5"/>
        <w:numPr>
          <w:ilvl w:val="0"/>
          <w:numId w:val="5"/>
        </w:numPr>
        <w:tabs>
          <w:tab w:val="left" w:pos="264"/>
        </w:tabs>
        <w:ind w:right="116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в случае отчисления из Школы обучающегося – члена Комиссии, обучающегося, родителем (законным представителем), которого является член Комиссии, или увольнения работника члена</w:t>
      </w:r>
      <w:r w:rsidRPr="00070763">
        <w:rPr>
          <w:spacing w:val="-4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Комиссии.</w:t>
      </w:r>
    </w:p>
    <w:p w:rsidR="00FA7CF2" w:rsidRPr="00070763" w:rsidRDefault="00FA7CF2" w:rsidP="00070763">
      <w:pPr>
        <w:pStyle w:val="a5"/>
        <w:numPr>
          <w:ilvl w:val="1"/>
          <w:numId w:val="7"/>
        </w:numPr>
        <w:tabs>
          <w:tab w:val="left" w:pos="628"/>
        </w:tabs>
        <w:spacing w:before="13" w:line="237" w:lineRule="auto"/>
        <w:ind w:right="113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В случае досрочного прекращения полномочий члена Комиссии в ее состав избирается новый представитель от соответствующей категории участников </w:t>
      </w:r>
      <w:proofErr w:type="spellStart"/>
      <w:r w:rsidRPr="00070763">
        <w:rPr>
          <w:sz w:val="24"/>
          <w:szCs w:val="24"/>
        </w:rPr>
        <w:t>обр</w:t>
      </w:r>
      <w:proofErr w:type="gramStart"/>
      <w:r w:rsidRPr="00070763">
        <w:rPr>
          <w:sz w:val="24"/>
          <w:szCs w:val="24"/>
        </w:rPr>
        <w:t>а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зовательного</w:t>
      </w:r>
      <w:proofErr w:type="spellEnd"/>
      <w:r w:rsidRPr="00070763">
        <w:rPr>
          <w:sz w:val="24"/>
          <w:szCs w:val="24"/>
        </w:rPr>
        <w:t xml:space="preserve"> процесса в соответствии с п. 3.1 настоящего</w:t>
      </w:r>
      <w:r w:rsidRPr="00070763">
        <w:rPr>
          <w:spacing w:val="-9"/>
          <w:sz w:val="24"/>
          <w:szCs w:val="24"/>
        </w:rPr>
        <w:t xml:space="preserve"> </w:t>
      </w:r>
      <w:r w:rsidRPr="00070763">
        <w:rPr>
          <w:sz w:val="24"/>
          <w:szCs w:val="24"/>
        </w:rPr>
        <w:t>Положения.</w:t>
      </w:r>
    </w:p>
    <w:p w:rsidR="00FA7CF2" w:rsidRPr="00070763" w:rsidRDefault="00FA7CF2" w:rsidP="00070763">
      <w:pPr>
        <w:pStyle w:val="a3"/>
        <w:spacing w:before="8"/>
        <w:ind w:left="0"/>
        <w:jc w:val="both"/>
        <w:rPr>
          <w:sz w:val="24"/>
          <w:szCs w:val="24"/>
        </w:rPr>
      </w:pPr>
    </w:p>
    <w:p w:rsidR="00FA7CF2" w:rsidRPr="00070763" w:rsidRDefault="00FA7CF2" w:rsidP="00070763">
      <w:pPr>
        <w:pStyle w:val="1"/>
        <w:numPr>
          <w:ilvl w:val="0"/>
          <w:numId w:val="9"/>
        </w:numPr>
        <w:tabs>
          <w:tab w:val="left" w:pos="3301"/>
        </w:tabs>
        <w:spacing w:line="322" w:lineRule="exact"/>
        <w:ind w:left="3300" w:hanging="365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Состав и порядок работы</w:t>
      </w:r>
      <w:r w:rsidRPr="00070763">
        <w:rPr>
          <w:spacing w:val="-8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</w:t>
      </w:r>
    </w:p>
    <w:p w:rsidR="00FA7CF2" w:rsidRPr="00070763" w:rsidRDefault="00FA7CF2" w:rsidP="00070763">
      <w:pPr>
        <w:pStyle w:val="a5"/>
        <w:numPr>
          <w:ilvl w:val="1"/>
          <w:numId w:val="4"/>
        </w:numPr>
        <w:tabs>
          <w:tab w:val="left" w:pos="1056"/>
        </w:tabs>
        <w:spacing w:before="3" w:line="237" w:lineRule="auto"/>
        <w:ind w:right="109"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Комиссия создается в составе 6 членов. В состав Комиссии включаются равное число представителей совершеннолетних обучающихся (2 человека), </w:t>
      </w:r>
      <w:proofErr w:type="spellStart"/>
      <w:r w:rsidRPr="00070763">
        <w:rPr>
          <w:spacing w:val="3"/>
          <w:sz w:val="24"/>
          <w:szCs w:val="24"/>
        </w:rPr>
        <w:t>р</w:t>
      </w:r>
      <w:proofErr w:type="gramStart"/>
      <w:r w:rsidRPr="00070763">
        <w:rPr>
          <w:spacing w:val="3"/>
          <w:sz w:val="24"/>
          <w:szCs w:val="24"/>
        </w:rPr>
        <w:t>о</w:t>
      </w:r>
      <w:proofErr w:type="spellEnd"/>
      <w:r w:rsidRPr="00070763">
        <w:rPr>
          <w:spacing w:val="3"/>
          <w:sz w:val="24"/>
          <w:szCs w:val="24"/>
        </w:rPr>
        <w:t>-</w:t>
      </w:r>
      <w:proofErr w:type="gramEnd"/>
      <w:r w:rsidRPr="00070763">
        <w:rPr>
          <w:spacing w:val="3"/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дителей</w:t>
      </w:r>
      <w:proofErr w:type="spellEnd"/>
      <w:r w:rsidRPr="00070763">
        <w:rPr>
          <w:sz w:val="24"/>
          <w:szCs w:val="24"/>
        </w:rPr>
        <w:t xml:space="preserve"> (законных представителей) несовершеннолетних обучающихся (2 чело- века), работников Школы (2</w:t>
      </w:r>
      <w:r w:rsidRPr="00070763">
        <w:rPr>
          <w:spacing w:val="-5"/>
          <w:sz w:val="24"/>
          <w:szCs w:val="24"/>
        </w:rPr>
        <w:t xml:space="preserve"> </w:t>
      </w:r>
      <w:r w:rsidRPr="00070763">
        <w:rPr>
          <w:sz w:val="24"/>
          <w:szCs w:val="24"/>
        </w:rPr>
        <w:t>человека).</w:t>
      </w:r>
    </w:p>
    <w:p w:rsidR="00FA7CF2" w:rsidRPr="00070763" w:rsidRDefault="00FA7CF2" w:rsidP="00070763">
      <w:pPr>
        <w:pStyle w:val="a3"/>
        <w:spacing w:before="14" w:line="235" w:lineRule="auto"/>
        <w:ind w:right="112" w:firstLine="4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В случае отсутствия представителей совершеннолетних обучающихся, </w:t>
      </w:r>
      <w:proofErr w:type="spellStart"/>
      <w:r w:rsidRPr="00070763">
        <w:rPr>
          <w:sz w:val="24"/>
          <w:szCs w:val="24"/>
        </w:rPr>
        <w:t>коми</w:t>
      </w:r>
      <w:proofErr w:type="gramStart"/>
      <w:r w:rsidRPr="00070763">
        <w:rPr>
          <w:sz w:val="24"/>
          <w:szCs w:val="24"/>
        </w:rPr>
        <w:t>с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сия создается из равного числа родителей (законных представителей) </w:t>
      </w:r>
      <w:proofErr w:type="spellStart"/>
      <w:r w:rsidRPr="00070763">
        <w:rPr>
          <w:sz w:val="24"/>
          <w:szCs w:val="24"/>
        </w:rPr>
        <w:t>несовер</w:t>
      </w:r>
      <w:proofErr w:type="spellEnd"/>
      <w:r w:rsidRPr="00070763">
        <w:rPr>
          <w:sz w:val="24"/>
          <w:szCs w:val="24"/>
        </w:rPr>
        <w:t xml:space="preserve">- </w:t>
      </w:r>
      <w:proofErr w:type="spellStart"/>
      <w:r w:rsidRPr="00070763">
        <w:rPr>
          <w:sz w:val="24"/>
          <w:szCs w:val="24"/>
        </w:rPr>
        <w:t>шеннолетних</w:t>
      </w:r>
      <w:proofErr w:type="spellEnd"/>
      <w:r w:rsidRPr="00070763">
        <w:rPr>
          <w:sz w:val="24"/>
          <w:szCs w:val="24"/>
        </w:rPr>
        <w:t xml:space="preserve"> обучающихся (3 человека), работников Школы (3 человека).</w:t>
      </w:r>
    </w:p>
    <w:p w:rsidR="00FA7CF2" w:rsidRPr="00070763" w:rsidRDefault="00FA7CF2" w:rsidP="00070763">
      <w:pPr>
        <w:pStyle w:val="a3"/>
        <w:spacing w:before="10"/>
        <w:ind w:left="5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Состав Комиссии утверждается сроком на один год приказом директора </w:t>
      </w:r>
      <w:proofErr w:type="spellStart"/>
      <w:r w:rsidRPr="00070763">
        <w:rPr>
          <w:sz w:val="24"/>
          <w:szCs w:val="24"/>
        </w:rPr>
        <w:t>шко</w:t>
      </w:r>
      <w:proofErr w:type="spellEnd"/>
      <w:r w:rsidRPr="00070763">
        <w:rPr>
          <w:sz w:val="24"/>
          <w:szCs w:val="24"/>
        </w:rPr>
        <w:t>-</w:t>
      </w:r>
    </w:p>
    <w:p w:rsidR="00FA7CF2" w:rsidRPr="00070763" w:rsidRDefault="00FA7CF2" w:rsidP="00070763">
      <w:pPr>
        <w:pStyle w:val="a3"/>
        <w:spacing w:line="315" w:lineRule="exact"/>
        <w:jc w:val="both"/>
        <w:rPr>
          <w:sz w:val="24"/>
          <w:szCs w:val="24"/>
        </w:rPr>
      </w:pPr>
      <w:proofErr w:type="spellStart"/>
      <w:r w:rsidRPr="00070763">
        <w:rPr>
          <w:sz w:val="24"/>
          <w:szCs w:val="24"/>
        </w:rPr>
        <w:t>лы</w:t>
      </w:r>
      <w:proofErr w:type="spellEnd"/>
      <w:r w:rsidRPr="00070763">
        <w:rPr>
          <w:sz w:val="24"/>
          <w:szCs w:val="24"/>
        </w:rPr>
        <w:t>.</w:t>
      </w:r>
    </w:p>
    <w:p w:rsidR="00FA7CF2" w:rsidRPr="00070763" w:rsidRDefault="00FA7CF2" w:rsidP="00070763">
      <w:pPr>
        <w:pStyle w:val="a3"/>
        <w:spacing w:before="9"/>
        <w:ind w:left="5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Состав комиссии может увеличиваться на три человека, в зависимости </w:t>
      </w:r>
      <w:proofErr w:type="gramStart"/>
      <w:r w:rsidRPr="00070763">
        <w:rPr>
          <w:sz w:val="24"/>
          <w:szCs w:val="24"/>
        </w:rPr>
        <w:t>от</w:t>
      </w:r>
      <w:proofErr w:type="gramEnd"/>
    </w:p>
    <w:p w:rsidR="00FA7CF2" w:rsidRPr="00070763" w:rsidRDefault="00FA7CF2" w:rsidP="00070763">
      <w:pPr>
        <w:pStyle w:val="a3"/>
        <w:spacing w:line="237" w:lineRule="auto"/>
        <w:ind w:right="112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необходимости. В состав комиссии могут привлекаться работники образовател</w:t>
      </w:r>
      <w:proofErr w:type="gramStart"/>
      <w:r w:rsidRPr="00070763">
        <w:rPr>
          <w:sz w:val="24"/>
          <w:szCs w:val="24"/>
        </w:rPr>
        <w:t>ь-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ного</w:t>
      </w:r>
      <w:proofErr w:type="spellEnd"/>
      <w:r w:rsidRPr="00070763">
        <w:rPr>
          <w:sz w:val="24"/>
          <w:szCs w:val="24"/>
        </w:rPr>
        <w:t xml:space="preserve"> учреждения или работники других образовательных учреждений по </w:t>
      </w:r>
      <w:proofErr w:type="spellStart"/>
      <w:r w:rsidRPr="00070763">
        <w:rPr>
          <w:sz w:val="24"/>
          <w:szCs w:val="24"/>
        </w:rPr>
        <w:t>согласо</w:t>
      </w:r>
      <w:proofErr w:type="spellEnd"/>
      <w:r w:rsidRPr="00070763">
        <w:rPr>
          <w:sz w:val="24"/>
          <w:szCs w:val="24"/>
        </w:rPr>
        <w:t xml:space="preserve">- </w:t>
      </w:r>
      <w:proofErr w:type="spellStart"/>
      <w:r w:rsidRPr="00070763">
        <w:rPr>
          <w:sz w:val="24"/>
          <w:szCs w:val="24"/>
        </w:rPr>
        <w:t>ванию</w:t>
      </w:r>
      <w:proofErr w:type="spellEnd"/>
      <w:r w:rsidRPr="00070763">
        <w:rPr>
          <w:sz w:val="24"/>
          <w:szCs w:val="24"/>
        </w:rPr>
        <w:t xml:space="preserve"> с учредителем.</w:t>
      </w:r>
    </w:p>
    <w:p w:rsidR="00FA7CF2" w:rsidRPr="00070763" w:rsidRDefault="00FA7CF2" w:rsidP="00070763">
      <w:pPr>
        <w:pStyle w:val="a3"/>
        <w:spacing w:before="14" w:line="235" w:lineRule="auto"/>
        <w:ind w:right="28" w:firstLine="4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В своей работе комиссия имеет право на сбор подкомиссии из педагогическ</w:t>
      </w:r>
      <w:proofErr w:type="gramStart"/>
      <w:r w:rsidRPr="00070763">
        <w:rPr>
          <w:sz w:val="24"/>
          <w:szCs w:val="24"/>
        </w:rPr>
        <w:t>о-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го</w:t>
      </w:r>
      <w:proofErr w:type="spellEnd"/>
      <w:r w:rsidRPr="00070763">
        <w:rPr>
          <w:sz w:val="24"/>
          <w:szCs w:val="24"/>
        </w:rPr>
        <w:t xml:space="preserve"> состава под специфику проблемы для объективности </w:t>
      </w:r>
      <w:proofErr w:type="spellStart"/>
      <w:r w:rsidRPr="00070763">
        <w:rPr>
          <w:sz w:val="24"/>
          <w:szCs w:val="24"/>
        </w:rPr>
        <w:t>еѐ</w:t>
      </w:r>
      <w:proofErr w:type="spellEnd"/>
      <w:r w:rsidRPr="00070763">
        <w:rPr>
          <w:sz w:val="24"/>
          <w:szCs w:val="24"/>
        </w:rPr>
        <w:t xml:space="preserve"> решения.</w:t>
      </w:r>
    </w:p>
    <w:p w:rsidR="00FA7CF2" w:rsidRPr="00070763" w:rsidRDefault="00FA7CF2" w:rsidP="00070763">
      <w:pPr>
        <w:pStyle w:val="a5"/>
        <w:numPr>
          <w:ilvl w:val="1"/>
          <w:numId w:val="4"/>
        </w:numPr>
        <w:tabs>
          <w:tab w:val="left" w:pos="1206"/>
          <w:tab w:val="left" w:pos="1207"/>
        </w:tabs>
        <w:spacing w:before="12" w:line="235" w:lineRule="auto"/>
        <w:ind w:right="110"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В состав Комиссии входят председатель Комиссии, заместитель </w:t>
      </w:r>
      <w:proofErr w:type="spellStart"/>
      <w:r w:rsidRPr="00070763">
        <w:rPr>
          <w:sz w:val="24"/>
          <w:szCs w:val="24"/>
        </w:rPr>
        <w:t>предс</w:t>
      </w:r>
      <w:proofErr w:type="gramStart"/>
      <w:r w:rsidRPr="00070763">
        <w:rPr>
          <w:sz w:val="24"/>
          <w:szCs w:val="24"/>
        </w:rPr>
        <w:t>е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дателя</w:t>
      </w:r>
      <w:proofErr w:type="spellEnd"/>
      <w:r w:rsidRPr="00070763">
        <w:rPr>
          <w:sz w:val="24"/>
          <w:szCs w:val="24"/>
        </w:rPr>
        <w:t xml:space="preserve"> Комиссии, ответственный секретарь и другие члены</w:t>
      </w:r>
      <w:r w:rsidRPr="00070763">
        <w:rPr>
          <w:spacing w:val="-11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Комиссии.</w:t>
      </w:r>
    </w:p>
    <w:p w:rsidR="00FA7CF2" w:rsidRPr="00070763" w:rsidRDefault="00FA7CF2" w:rsidP="00070763">
      <w:pPr>
        <w:pStyle w:val="a5"/>
        <w:numPr>
          <w:ilvl w:val="1"/>
          <w:numId w:val="4"/>
        </w:numPr>
        <w:tabs>
          <w:tab w:val="left" w:pos="1025"/>
        </w:tabs>
        <w:spacing w:before="15" w:line="235" w:lineRule="auto"/>
        <w:ind w:right="138"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Руководство Комиссией осуществляет председатель, избираемый простым большинством голосов членов комиссии из числа лиц, входящих в ее</w:t>
      </w:r>
      <w:r w:rsidRPr="00070763">
        <w:rPr>
          <w:spacing w:val="-18"/>
          <w:sz w:val="24"/>
          <w:szCs w:val="24"/>
        </w:rPr>
        <w:t xml:space="preserve"> </w:t>
      </w:r>
      <w:r w:rsidRPr="00070763">
        <w:rPr>
          <w:sz w:val="24"/>
          <w:szCs w:val="24"/>
        </w:rPr>
        <w:t>состав.</w:t>
      </w:r>
    </w:p>
    <w:p w:rsidR="00FA7CF2" w:rsidRPr="00070763" w:rsidRDefault="00FA7CF2" w:rsidP="00070763">
      <w:pPr>
        <w:pStyle w:val="a3"/>
        <w:spacing w:line="319" w:lineRule="exact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Председатель Комиссии:</w:t>
      </w:r>
    </w:p>
    <w:p w:rsidR="00FA7CF2" w:rsidRPr="00070763" w:rsidRDefault="00FA7CF2" w:rsidP="00070763">
      <w:pPr>
        <w:pStyle w:val="a5"/>
        <w:numPr>
          <w:ilvl w:val="1"/>
          <w:numId w:val="5"/>
        </w:numPr>
        <w:tabs>
          <w:tab w:val="left" w:pos="682"/>
        </w:tabs>
        <w:spacing w:line="321" w:lineRule="exact"/>
        <w:ind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осуществляет общее руководство деятельностью</w:t>
      </w:r>
      <w:r w:rsidRPr="00070763">
        <w:rPr>
          <w:spacing w:val="-9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Комиссии;</w:t>
      </w:r>
    </w:p>
    <w:p w:rsidR="00FA7CF2" w:rsidRPr="00070763" w:rsidRDefault="00FA7CF2" w:rsidP="00070763">
      <w:pPr>
        <w:pStyle w:val="a5"/>
        <w:numPr>
          <w:ilvl w:val="1"/>
          <w:numId w:val="5"/>
        </w:numPr>
        <w:tabs>
          <w:tab w:val="left" w:pos="742"/>
        </w:tabs>
        <w:spacing w:line="321" w:lineRule="exact"/>
        <w:ind w:left="741" w:hanging="231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председательствует на заседаниях Комиссии;</w:t>
      </w:r>
    </w:p>
    <w:p w:rsidR="00FA7CF2" w:rsidRPr="00070763" w:rsidRDefault="00FA7CF2" w:rsidP="00070763">
      <w:pPr>
        <w:pStyle w:val="a5"/>
        <w:numPr>
          <w:ilvl w:val="1"/>
          <w:numId w:val="5"/>
        </w:numPr>
        <w:tabs>
          <w:tab w:val="left" w:pos="742"/>
        </w:tabs>
        <w:spacing w:before="62"/>
        <w:ind w:left="741" w:hanging="231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организует работу</w:t>
      </w:r>
      <w:r w:rsidRPr="00070763">
        <w:rPr>
          <w:spacing w:val="-5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Комиссии;</w:t>
      </w:r>
    </w:p>
    <w:p w:rsidR="00FA7CF2" w:rsidRPr="00070763" w:rsidRDefault="00FA7CF2" w:rsidP="00070763">
      <w:pPr>
        <w:pStyle w:val="a5"/>
        <w:numPr>
          <w:ilvl w:val="1"/>
          <w:numId w:val="5"/>
        </w:numPr>
        <w:tabs>
          <w:tab w:val="left" w:pos="682"/>
        </w:tabs>
        <w:spacing w:before="2"/>
        <w:ind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определяет план работы</w:t>
      </w:r>
      <w:r w:rsidRPr="00070763">
        <w:rPr>
          <w:spacing w:val="-7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Комиссии;</w:t>
      </w:r>
    </w:p>
    <w:p w:rsidR="00FA7CF2" w:rsidRPr="00070763" w:rsidRDefault="00FA7CF2" w:rsidP="00070763">
      <w:pPr>
        <w:pStyle w:val="a5"/>
        <w:numPr>
          <w:ilvl w:val="1"/>
          <w:numId w:val="5"/>
        </w:numPr>
        <w:tabs>
          <w:tab w:val="left" w:pos="667"/>
        </w:tabs>
        <w:spacing w:before="10" w:line="237" w:lineRule="auto"/>
        <w:ind w:right="113"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осуществляет общий контроль за реализацией принятых Комиссией </w:t>
      </w:r>
      <w:proofErr w:type="spellStart"/>
      <w:r w:rsidRPr="00070763">
        <w:rPr>
          <w:sz w:val="24"/>
          <w:szCs w:val="24"/>
        </w:rPr>
        <w:t>реш</w:t>
      </w:r>
      <w:proofErr w:type="gramStart"/>
      <w:r w:rsidRPr="00070763">
        <w:rPr>
          <w:sz w:val="24"/>
          <w:szCs w:val="24"/>
        </w:rPr>
        <w:t>е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ний</w:t>
      </w:r>
      <w:proofErr w:type="spellEnd"/>
      <w:r w:rsidRPr="00070763">
        <w:rPr>
          <w:sz w:val="24"/>
          <w:szCs w:val="24"/>
        </w:rPr>
        <w:t>;</w:t>
      </w:r>
    </w:p>
    <w:p w:rsidR="00FA7CF2" w:rsidRPr="00070763" w:rsidRDefault="00FA7CF2" w:rsidP="00070763">
      <w:pPr>
        <w:pStyle w:val="a5"/>
        <w:numPr>
          <w:ilvl w:val="1"/>
          <w:numId w:val="5"/>
        </w:numPr>
        <w:tabs>
          <w:tab w:val="left" w:pos="761"/>
        </w:tabs>
        <w:spacing w:line="318" w:lineRule="exact"/>
        <w:ind w:left="760" w:hanging="24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распределяет обязанности между членами</w:t>
      </w:r>
      <w:r w:rsidRPr="00070763">
        <w:rPr>
          <w:spacing w:val="-5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Комиссии;</w:t>
      </w:r>
    </w:p>
    <w:p w:rsidR="00FA7CF2" w:rsidRPr="00070763" w:rsidRDefault="00FA7CF2" w:rsidP="00070763">
      <w:pPr>
        <w:pStyle w:val="a5"/>
        <w:numPr>
          <w:ilvl w:val="1"/>
          <w:numId w:val="5"/>
        </w:numPr>
        <w:tabs>
          <w:tab w:val="left" w:pos="795"/>
        </w:tabs>
        <w:spacing w:before="12" w:line="235" w:lineRule="auto"/>
        <w:ind w:right="111"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имеет право включить в состав комиссии временных членов из числа рабо</w:t>
      </w:r>
      <w:proofErr w:type="gramStart"/>
      <w:r w:rsidRPr="00070763">
        <w:rPr>
          <w:sz w:val="24"/>
          <w:szCs w:val="24"/>
        </w:rPr>
        <w:t>т-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ников</w:t>
      </w:r>
      <w:proofErr w:type="spellEnd"/>
      <w:r w:rsidRPr="00070763">
        <w:rPr>
          <w:sz w:val="24"/>
          <w:szCs w:val="24"/>
        </w:rPr>
        <w:t xml:space="preserve"> школы или других образовательных организаций для объективного и все- стороннего рассмотрения обращения по существу</w:t>
      </w:r>
      <w:r w:rsidRPr="00070763">
        <w:rPr>
          <w:spacing w:val="-15"/>
          <w:sz w:val="24"/>
          <w:szCs w:val="24"/>
        </w:rPr>
        <w:t xml:space="preserve"> </w:t>
      </w:r>
      <w:r w:rsidRPr="00070763">
        <w:rPr>
          <w:sz w:val="24"/>
          <w:szCs w:val="24"/>
        </w:rPr>
        <w:t>вопроса.</w:t>
      </w:r>
    </w:p>
    <w:p w:rsidR="00FA7CF2" w:rsidRPr="00070763" w:rsidRDefault="00FA7CF2" w:rsidP="00070763">
      <w:pPr>
        <w:pStyle w:val="a5"/>
        <w:numPr>
          <w:ilvl w:val="1"/>
          <w:numId w:val="4"/>
        </w:numPr>
        <w:tabs>
          <w:tab w:val="left" w:pos="1046"/>
        </w:tabs>
        <w:spacing w:before="16" w:line="235" w:lineRule="auto"/>
        <w:ind w:right="119" w:firstLine="4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Заместитель председателя Комиссии назначается решением председателя Комиссии.</w:t>
      </w:r>
    </w:p>
    <w:p w:rsidR="00FA7CF2" w:rsidRPr="00070763" w:rsidRDefault="00FA7CF2" w:rsidP="00070763">
      <w:pPr>
        <w:pStyle w:val="a3"/>
        <w:spacing w:before="4" w:line="321" w:lineRule="exact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Заместитель председателя Комиссии:</w:t>
      </w:r>
    </w:p>
    <w:p w:rsidR="00FA7CF2" w:rsidRPr="00070763" w:rsidRDefault="00FA7CF2" w:rsidP="00070763">
      <w:pPr>
        <w:pStyle w:val="a5"/>
        <w:numPr>
          <w:ilvl w:val="0"/>
          <w:numId w:val="3"/>
        </w:numPr>
        <w:tabs>
          <w:tab w:val="left" w:pos="732"/>
        </w:tabs>
        <w:spacing w:line="319" w:lineRule="exact"/>
        <w:ind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координирует работу членов</w:t>
      </w:r>
      <w:r w:rsidRPr="00070763">
        <w:rPr>
          <w:spacing w:val="-7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Комиссии;</w:t>
      </w:r>
    </w:p>
    <w:p w:rsidR="00FA7CF2" w:rsidRPr="00070763" w:rsidRDefault="00FA7CF2" w:rsidP="00070763">
      <w:pPr>
        <w:pStyle w:val="a5"/>
        <w:numPr>
          <w:ilvl w:val="0"/>
          <w:numId w:val="3"/>
        </w:numPr>
        <w:tabs>
          <w:tab w:val="left" w:pos="732"/>
        </w:tabs>
        <w:spacing w:line="320" w:lineRule="exact"/>
        <w:ind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готовит документы, выносимые на рассмотрение</w:t>
      </w:r>
      <w:r w:rsidRPr="00070763">
        <w:rPr>
          <w:spacing w:val="-11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Комиссии;</w:t>
      </w:r>
    </w:p>
    <w:p w:rsidR="00FA7CF2" w:rsidRPr="00070763" w:rsidRDefault="00FA7CF2" w:rsidP="00070763">
      <w:pPr>
        <w:pStyle w:val="a5"/>
        <w:numPr>
          <w:ilvl w:val="0"/>
          <w:numId w:val="3"/>
        </w:numPr>
        <w:tabs>
          <w:tab w:val="left" w:pos="732"/>
        </w:tabs>
        <w:ind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осуществляет </w:t>
      </w:r>
      <w:proofErr w:type="gramStart"/>
      <w:r w:rsidRPr="00070763">
        <w:rPr>
          <w:sz w:val="24"/>
          <w:szCs w:val="24"/>
        </w:rPr>
        <w:t>контроль за</w:t>
      </w:r>
      <w:proofErr w:type="gramEnd"/>
      <w:r w:rsidRPr="00070763">
        <w:rPr>
          <w:sz w:val="24"/>
          <w:szCs w:val="24"/>
        </w:rPr>
        <w:t xml:space="preserve"> выполнением плана работы</w:t>
      </w:r>
      <w:r w:rsidRPr="00070763">
        <w:rPr>
          <w:spacing w:val="-7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Комиссии;</w:t>
      </w:r>
    </w:p>
    <w:p w:rsidR="00FA7CF2" w:rsidRPr="00070763" w:rsidRDefault="00FA7CF2" w:rsidP="00070763">
      <w:pPr>
        <w:pStyle w:val="a5"/>
        <w:numPr>
          <w:ilvl w:val="0"/>
          <w:numId w:val="3"/>
        </w:numPr>
        <w:tabs>
          <w:tab w:val="left" w:pos="732"/>
        </w:tabs>
        <w:ind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в случае отсутствия председателя Комиссии выполняет его</w:t>
      </w:r>
      <w:r w:rsidRPr="00070763">
        <w:rPr>
          <w:spacing w:val="-13"/>
          <w:sz w:val="24"/>
          <w:szCs w:val="24"/>
        </w:rPr>
        <w:t xml:space="preserve"> </w:t>
      </w:r>
      <w:r w:rsidRPr="00070763">
        <w:rPr>
          <w:sz w:val="24"/>
          <w:szCs w:val="24"/>
        </w:rPr>
        <w:t>обязанности.</w:t>
      </w:r>
    </w:p>
    <w:p w:rsidR="00FA7CF2" w:rsidRPr="00070763" w:rsidRDefault="00FA7CF2" w:rsidP="00070763">
      <w:pPr>
        <w:pStyle w:val="a5"/>
        <w:numPr>
          <w:ilvl w:val="1"/>
          <w:numId w:val="4"/>
        </w:numPr>
        <w:tabs>
          <w:tab w:val="left" w:pos="1039"/>
        </w:tabs>
        <w:spacing w:before="15" w:line="235" w:lineRule="auto"/>
        <w:ind w:right="120" w:firstLine="4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Ответственным секретарем Комиссии является представитель работников Школы.</w:t>
      </w:r>
    </w:p>
    <w:p w:rsidR="00FA7CF2" w:rsidRPr="00070763" w:rsidRDefault="00FA7CF2" w:rsidP="00070763">
      <w:pPr>
        <w:pStyle w:val="a3"/>
        <w:spacing w:line="319" w:lineRule="exact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Ответственный секретарь Комиссии:</w:t>
      </w:r>
    </w:p>
    <w:p w:rsidR="00FA7CF2" w:rsidRPr="00070763" w:rsidRDefault="00FA7CF2" w:rsidP="00070763">
      <w:pPr>
        <w:pStyle w:val="a5"/>
        <w:numPr>
          <w:ilvl w:val="0"/>
          <w:numId w:val="3"/>
        </w:numPr>
        <w:tabs>
          <w:tab w:val="left" w:pos="732"/>
        </w:tabs>
        <w:spacing w:line="320" w:lineRule="exact"/>
        <w:ind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организует делопроизводство</w:t>
      </w:r>
      <w:r w:rsidRPr="00070763">
        <w:rPr>
          <w:spacing w:val="-1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Комиссии;</w:t>
      </w:r>
    </w:p>
    <w:p w:rsidR="00FA7CF2" w:rsidRPr="00070763" w:rsidRDefault="00FA7CF2" w:rsidP="00070763">
      <w:pPr>
        <w:pStyle w:val="a5"/>
        <w:numPr>
          <w:ilvl w:val="0"/>
          <w:numId w:val="3"/>
        </w:numPr>
        <w:tabs>
          <w:tab w:val="left" w:pos="732"/>
        </w:tabs>
        <w:spacing w:line="321" w:lineRule="exact"/>
        <w:ind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ведет протоколы заседаний Комиссии;</w:t>
      </w:r>
    </w:p>
    <w:p w:rsidR="00FA7CF2" w:rsidRPr="00070763" w:rsidRDefault="00FA7CF2" w:rsidP="00070763">
      <w:pPr>
        <w:pStyle w:val="a5"/>
        <w:numPr>
          <w:ilvl w:val="0"/>
          <w:numId w:val="3"/>
        </w:numPr>
        <w:tabs>
          <w:tab w:val="left" w:pos="763"/>
        </w:tabs>
        <w:spacing w:before="17" w:line="232" w:lineRule="auto"/>
        <w:ind w:right="113" w:firstLine="4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информирует членов Комиссии о дате, месте и времени проведения </w:t>
      </w:r>
      <w:proofErr w:type="spellStart"/>
      <w:r w:rsidRPr="00070763">
        <w:rPr>
          <w:sz w:val="24"/>
          <w:szCs w:val="24"/>
        </w:rPr>
        <w:t>засед</w:t>
      </w:r>
      <w:proofErr w:type="gramStart"/>
      <w:r w:rsidRPr="00070763">
        <w:rPr>
          <w:sz w:val="24"/>
          <w:szCs w:val="24"/>
        </w:rPr>
        <w:t>а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ний</w:t>
      </w:r>
      <w:proofErr w:type="spellEnd"/>
      <w:r w:rsidRPr="00070763">
        <w:rPr>
          <w:sz w:val="24"/>
          <w:szCs w:val="24"/>
        </w:rPr>
        <w:t xml:space="preserve"> Комиссии и о вопросах, включенных в повестку дня заседания Комиссии, в срок не позднее пяти календарных дней до дня проведения заседания</w:t>
      </w:r>
      <w:r w:rsidRPr="00070763">
        <w:rPr>
          <w:spacing w:val="-25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Комиссии;</w:t>
      </w:r>
    </w:p>
    <w:p w:rsidR="00FA7CF2" w:rsidRPr="00070763" w:rsidRDefault="00FA7CF2" w:rsidP="00070763">
      <w:pPr>
        <w:pStyle w:val="a5"/>
        <w:numPr>
          <w:ilvl w:val="0"/>
          <w:numId w:val="3"/>
        </w:numPr>
        <w:tabs>
          <w:tab w:val="left" w:pos="732"/>
        </w:tabs>
        <w:spacing w:before="1"/>
        <w:ind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обеспечивает </w:t>
      </w:r>
      <w:proofErr w:type="gramStart"/>
      <w:r w:rsidRPr="00070763">
        <w:rPr>
          <w:sz w:val="24"/>
          <w:szCs w:val="24"/>
        </w:rPr>
        <w:t>контроль за</w:t>
      </w:r>
      <w:proofErr w:type="gramEnd"/>
      <w:r w:rsidRPr="00070763">
        <w:rPr>
          <w:sz w:val="24"/>
          <w:szCs w:val="24"/>
        </w:rPr>
        <w:t xml:space="preserve"> выполнением решений</w:t>
      </w:r>
      <w:r w:rsidRPr="00070763">
        <w:rPr>
          <w:spacing w:val="-6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Комиссии;</w:t>
      </w:r>
    </w:p>
    <w:p w:rsidR="00FA7CF2" w:rsidRPr="00070763" w:rsidRDefault="00FA7CF2" w:rsidP="00070763">
      <w:pPr>
        <w:pStyle w:val="a5"/>
        <w:numPr>
          <w:ilvl w:val="0"/>
          <w:numId w:val="3"/>
        </w:numPr>
        <w:tabs>
          <w:tab w:val="left" w:pos="773"/>
        </w:tabs>
        <w:spacing w:before="17" w:line="232" w:lineRule="auto"/>
        <w:ind w:right="117" w:firstLine="4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несет ответственность за сохранность документов и иных материалов, ра</w:t>
      </w:r>
      <w:proofErr w:type="gramStart"/>
      <w:r w:rsidRPr="00070763">
        <w:rPr>
          <w:sz w:val="24"/>
          <w:szCs w:val="24"/>
        </w:rPr>
        <w:t>с-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сматриваемых</w:t>
      </w:r>
      <w:proofErr w:type="spellEnd"/>
      <w:r w:rsidRPr="00070763">
        <w:rPr>
          <w:sz w:val="24"/>
          <w:szCs w:val="24"/>
        </w:rPr>
        <w:t xml:space="preserve"> на заседаниях</w:t>
      </w:r>
      <w:r w:rsidRPr="00070763">
        <w:rPr>
          <w:spacing w:val="1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Комиссии.</w:t>
      </w:r>
    </w:p>
    <w:p w:rsidR="00FA7CF2" w:rsidRPr="00070763" w:rsidRDefault="00FA7CF2" w:rsidP="00070763">
      <w:pPr>
        <w:pStyle w:val="a5"/>
        <w:numPr>
          <w:ilvl w:val="1"/>
          <w:numId w:val="4"/>
        </w:numPr>
        <w:tabs>
          <w:tab w:val="left" w:pos="1013"/>
        </w:tabs>
        <w:spacing w:before="4"/>
        <w:ind w:left="1012" w:hanging="492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Член Комиссии имеет</w:t>
      </w:r>
      <w:r w:rsidRPr="00070763">
        <w:rPr>
          <w:spacing w:val="-7"/>
          <w:sz w:val="24"/>
          <w:szCs w:val="24"/>
        </w:rPr>
        <w:t xml:space="preserve"> </w:t>
      </w:r>
      <w:r w:rsidRPr="00070763">
        <w:rPr>
          <w:sz w:val="24"/>
          <w:szCs w:val="24"/>
        </w:rPr>
        <w:t>право: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51"/>
        </w:tabs>
        <w:spacing w:before="12" w:line="235" w:lineRule="auto"/>
        <w:ind w:right="141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в случае отсутствия на заседании изложить свое мнение по рассматриваемым вопросам в письменной форме, которое оглашается на заседании и приобщается к протоколу;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51"/>
        </w:tabs>
        <w:spacing w:before="15" w:line="237" w:lineRule="auto"/>
        <w:ind w:right="121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в случае несогласия с принятым на заседании решением Комиссии излагать в письменной форме свое мнение, которое подлежит обязательному приобщению к протоколу заседания</w:t>
      </w:r>
      <w:r w:rsidRPr="00070763">
        <w:rPr>
          <w:spacing w:val="-3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12"/>
        </w:tabs>
        <w:spacing w:line="321" w:lineRule="exact"/>
        <w:ind w:left="311" w:hanging="211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принимать участие в подготовке заседаний</w:t>
      </w:r>
      <w:r w:rsidRPr="00070763">
        <w:rPr>
          <w:spacing w:val="-4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43"/>
        </w:tabs>
        <w:spacing w:before="12" w:line="235" w:lineRule="auto"/>
        <w:ind w:right="120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обращаться к председателю Комиссии по вопросам, входящим в компетенцию Комиссии;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31"/>
        </w:tabs>
        <w:spacing w:before="13" w:line="235" w:lineRule="auto"/>
        <w:ind w:right="124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обращаться по вопросам, входящим в компетенцию Комиссии, за необходимой информацией к лицам, органам и</w:t>
      </w:r>
      <w:r w:rsidRPr="00070763">
        <w:rPr>
          <w:spacing w:val="-5"/>
          <w:sz w:val="24"/>
          <w:szCs w:val="24"/>
        </w:rPr>
        <w:t xml:space="preserve"> </w:t>
      </w:r>
      <w:r w:rsidRPr="00070763">
        <w:rPr>
          <w:sz w:val="24"/>
          <w:szCs w:val="24"/>
        </w:rPr>
        <w:t>организациям;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17"/>
        </w:tabs>
        <w:spacing w:before="14" w:line="235" w:lineRule="auto"/>
        <w:ind w:right="145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вносить предложения руководству Комиссии о совершенствовании организации работы</w:t>
      </w:r>
      <w:r w:rsidRPr="00070763">
        <w:rPr>
          <w:spacing w:val="-1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Комиссии.</w:t>
      </w:r>
    </w:p>
    <w:p w:rsidR="00FA7CF2" w:rsidRPr="00070763" w:rsidRDefault="00FA7CF2" w:rsidP="00070763">
      <w:pPr>
        <w:pStyle w:val="a5"/>
        <w:numPr>
          <w:ilvl w:val="1"/>
          <w:numId w:val="4"/>
        </w:numPr>
        <w:tabs>
          <w:tab w:val="left" w:pos="1013"/>
        </w:tabs>
        <w:spacing w:line="319" w:lineRule="exact"/>
        <w:ind w:left="1012" w:hanging="492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Член Комиссии</w:t>
      </w:r>
      <w:r w:rsidRPr="00070763">
        <w:rPr>
          <w:spacing w:val="-4"/>
          <w:sz w:val="24"/>
          <w:szCs w:val="24"/>
        </w:rPr>
        <w:t xml:space="preserve"> </w:t>
      </w:r>
      <w:r w:rsidRPr="00070763">
        <w:rPr>
          <w:sz w:val="24"/>
          <w:szCs w:val="24"/>
        </w:rPr>
        <w:t>обязан: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12"/>
        </w:tabs>
        <w:ind w:left="311" w:hanging="211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участвовать в заседаниях</w:t>
      </w:r>
      <w:r w:rsidRPr="00070763">
        <w:rPr>
          <w:spacing w:val="-3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46"/>
        </w:tabs>
        <w:spacing w:before="12" w:line="235" w:lineRule="auto"/>
        <w:ind w:right="129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выполнять возложенные на него функции в соответствии с Положением и </w:t>
      </w:r>
      <w:r w:rsidRPr="00070763">
        <w:rPr>
          <w:spacing w:val="3"/>
          <w:sz w:val="24"/>
          <w:szCs w:val="24"/>
        </w:rPr>
        <w:t>р</w:t>
      </w:r>
      <w:proofErr w:type="gramStart"/>
      <w:r w:rsidRPr="00070763">
        <w:rPr>
          <w:spacing w:val="3"/>
          <w:sz w:val="24"/>
          <w:szCs w:val="24"/>
        </w:rPr>
        <w:t>е-</w:t>
      </w:r>
      <w:proofErr w:type="gramEnd"/>
      <w:r w:rsidRPr="00070763">
        <w:rPr>
          <w:spacing w:val="3"/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шениями</w:t>
      </w:r>
      <w:proofErr w:type="spellEnd"/>
      <w:r w:rsidRPr="00070763">
        <w:rPr>
          <w:spacing w:val="-1"/>
          <w:sz w:val="24"/>
          <w:szCs w:val="24"/>
        </w:rPr>
        <w:t xml:space="preserve"> </w:t>
      </w:r>
      <w:r w:rsidRPr="00070763">
        <w:rPr>
          <w:sz w:val="24"/>
          <w:szCs w:val="24"/>
        </w:rPr>
        <w:t>Комиссии;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53"/>
        </w:tabs>
        <w:spacing w:before="1" w:line="232" w:lineRule="auto"/>
        <w:ind w:right="140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соблюдать требования законодательных и иных нормативных правовых актов при реализации своих функций;</w:t>
      </w:r>
    </w:p>
    <w:p w:rsidR="00FA7CF2" w:rsidRPr="00070763" w:rsidRDefault="00FA7CF2" w:rsidP="00070763">
      <w:pPr>
        <w:pStyle w:val="a5"/>
        <w:numPr>
          <w:ilvl w:val="0"/>
          <w:numId w:val="6"/>
        </w:numPr>
        <w:tabs>
          <w:tab w:val="left" w:pos="379"/>
        </w:tabs>
        <w:spacing w:before="80" w:line="235" w:lineRule="auto"/>
        <w:ind w:right="122" w:firstLine="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в случае возникновения личной заинтересованности, способной повлиять на объективность решения, сообщить об этом Комиссии и отказаться в письменной форме от участия в ее</w:t>
      </w:r>
      <w:r w:rsidRPr="00070763">
        <w:rPr>
          <w:spacing w:val="-6"/>
          <w:sz w:val="24"/>
          <w:szCs w:val="24"/>
        </w:rPr>
        <w:t xml:space="preserve"> </w:t>
      </w:r>
      <w:r w:rsidRPr="00070763">
        <w:rPr>
          <w:sz w:val="24"/>
          <w:szCs w:val="24"/>
        </w:rPr>
        <w:t>работе.</w:t>
      </w:r>
    </w:p>
    <w:p w:rsidR="00FA7CF2" w:rsidRPr="00070763" w:rsidRDefault="00FA7CF2" w:rsidP="00070763">
      <w:pPr>
        <w:pStyle w:val="a5"/>
        <w:numPr>
          <w:ilvl w:val="1"/>
          <w:numId w:val="4"/>
        </w:numPr>
        <w:tabs>
          <w:tab w:val="left" w:pos="1034"/>
        </w:tabs>
        <w:spacing w:before="19" w:line="235" w:lineRule="auto"/>
        <w:ind w:right="112" w:firstLine="4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Комиссия самостоятельно определяет порядок организации своей работы. Основной формой деятельности Комиссии являются заседания, которые </w:t>
      </w:r>
      <w:proofErr w:type="spellStart"/>
      <w:r w:rsidRPr="00070763">
        <w:rPr>
          <w:sz w:val="24"/>
          <w:szCs w:val="24"/>
        </w:rPr>
        <w:t>пров</w:t>
      </w:r>
      <w:proofErr w:type="gramStart"/>
      <w:r w:rsidRPr="00070763">
        <w:rPr>
          <w:sz w:val="24"/>
          <w:szCs w:val="24"/>
        </w:rPr>
        <w:t>о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дятся</w:t>
      </w:r>
      <w:proofErr w:type="spellEnd"/>
      <w:r w:rsidRPr="00070763">
        <w:rPr>
          <w:sz w:val="24"/>
          <w:szCs w:val="24"/>
        </w:rPr>
        <w:t xml:space="preserve"> по мере необходимости. Ход заседаний фиксируется в</w:t>
      </w:r>
      <w:r w:rsidRPr="00070763">
        <w:rPr>
          <w:spacing w:val="-7"/>
          <w:sz w:val="24"/>
          <w:szCs w:val="24"/>
        </w:rPr>
        <w:t xml:space="preserve"> </w:t>
      </w:r>
      <w:r w:rsidRPr="00070763">
        <w:rPr>
          <w:sz w:val="24"/>
          <w:szCs w:val="24"/>
        </w:rPr>
        <w:t>протоколе.</w:t>
      </w:r>
    </w:p>
    <w:p w:rsidR="00FA7CF2" w:rsidRPr="00070763" w:rsidRDefault="00FA7CF2" w:rsidP="00070763">
      <w:pPr>
        <w:pStyle w:val="a3"/>
        <w:spacing w:before="18" w:line="237" w:lineRule="auto"/>
        <w:ind w:right="109" w:firstLine="4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Заседание Комиссии считается правомочным, если на нем присутствует не менее двух третьих от общего числа ее членов, при условии равного числа пре</w:t>
      </w:r>
      <w:proofErr w:type="gramStart"/>
      <w:r w:rsidRPr="00070763">
        <w:rPr>
          <w:sz w:val="24"/>
          <w:szCs w:val="24"/>
        </w:rPr>
        <w:t>д-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ставителей</w:t>
      </w:r>
      <w:proofErr w:type="spellEnd"/>
      <w:r w:rsidRPr="00070763">
        <w:rPr>
          <w:sz w:val="24"/>
          <w:szCs w:val="24"/>
        </w:rPr>
        <w:t xml:space="preserve"> совершеннолетних обучающихся, родителей (законных представите- лей) несовершеннолетних обучающихся, работников Школы.</w:t>
      </w:r>
    </w:p>
    <w:p w:rsidR="00FA7CF2" w:rsidRPr="00070763" w:rsidRDefault="00FA7CF2" w:rsidP="00070763">
      <w:pPr>
        <w:pStyle w:val="a5"/>
        <w:numPr>
          <w:ilvl w:val="1"/>
          <w:numId w:val="4"/>
        </w:numPr>
        <w:tabs>
          <w:tab w:val="left" w:pos="1029"/>
        </w:tabs>
        <w:spacing w:before="14" w:line="237" w:lineRule="auto"/>
        <w:ind w:right="118" w:firstLine="4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По результатам рассмотрения обращения участников образовательных о</w:t>
      </w:r>
      <w:proofErr w:type="gramStart"/>
      <w:r w:rsidRPr="00070763">
        <w:rPr>
          <w:sz w:val="24"/>
          <w:szCs w:val="24"/>
        </w:rPr>
        <w:t>т-</w:t>
      </w:r>
      <w:proofErr w:type="gramEnd"/>
      <w:r w:rsidRPr="00070763">
        <w:rPr>
          <w:sz w:val="24"/>
          <w:szCs w:val="24"/>
        </w:rPr>
        <w:t xml:space="preserve"> ношений Комиссия принимает решение в целях урегулирования разногласий между участниками образовательных отношений по вопросам реализации права на</w:t>
      </w:r>
      <w:r w:rsidRPr="00070763">
        <w:rPr>
          <w:spacing w:val="-1"/>
          <w:sz w:val="24"/>
          <w:szCs w:val="24"/>
        </w:rPr>
        <w:t xml:space="preserve"> </w:t>
      </w:r>
      <w:r w:rsidRPr="00070763">
        <w:rPr>
          <w:sz w:val="24"/>
          <w:szCs w:val="24"/>
        </w:rPr>
        <w:t>образование.</w:t>
      </w:r>
    </w:p>
    <w:p w:rsidR="00FA7CF2" w:rsidRPr="00070763" w:rsidRDefault="00FA7CF2" w:rsidP="00070763">
      <w:pPr>
        <w:pStyle w:val="a3"/>
        <w:spacing w:before="14" w:line="237" w:lineRule="auto"/>
        <w:ind w:right="109"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В случае установления факта нарушения права на образование Комиссия принимает решение, направленное на его восстановление, в т. ч. с возложением обязанности по устранению выявленных нарушений на обучающихся, родителей (законных представителей) несовершеннолетних обучающихся, а также работн</w:t>
      </w:r>
      <w:proofErr w:type="gramStart"/>
      <w:r w:rsidRPr="00070763">
        <w:rPr>
          <w:sz w:val="24"/>
          <w:szCs w:val="24"/>
        </w:rPr>
        <w:t>и-</w:t>
      </w:r>
      <w:proofErr w:type="gramEnd"/>
      <w:r w:rsidRPr="00070763">
        <w:rPr>
          <w:sz w:val="24"/>
          <w:szCs w:val="24"/>
        </w:rPr>
        <w:t xml:space="preserve"> ков Школы.</w:t>
      </w:r>
    </w:p>
    <w:p w:rsidR="00FA7CF2" w:rsidRPr="00070763" w:rsidRDefault="00FA7CF2" w:rsidP="00070763">
      <w:pPr>
        <w:pStyle w:val="a3"/>
        <w:spacing w:before="17" w:line="235" w:lineRule="auto"/>
        <w:ind w:right="110" w:firstLine="4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В случае необоснованности обращения участника образовательных </w:t>
      </w:r>
      <w:proofErr w:type="spellStart"/>
      <w:r w:rsidRPr="00070763">
        <w:rPr>
          <w:sz w:val="24"/>
          <w:szCs w:val="24"/>
        </w:rPr>
        <w:t>отнош</w:t>
      </w:r>
      <w:proofErr w:type="gramStart"/>
      <w:r w:rsidRPr="00070763">
        <w:rPr>
          <w:sz w:val="24"/>
          <w:szCs w:val="24"/>
        </w:rPr>
        <w:t>е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ний</w:t>
      </w:r>
      <w:proofErr w:type="spellEnd"/>
      <w:r w:rsidRPr="00070763">
        <w:rPr>
          <w:sz w:val="24"/>
          <w:szCs w:val="24"/>
        </w:rPr>
        <w:t xml:space="preserve">, отсутствии нарушения права на образование, Комиссия отказывает в </w:t>
      </w:r>
      <w:proofErr w:type="spellStart"/>
      <w:r w:rsidRPr="00070763">
        <w:rPr>
          <w:sz w:val="24"/>
          <w:szCs w:val="24"/>
        </w:rPr>
        <w:t>удовле</w:t>
      </w:r>
      <w:proofErr w:type="spellEnd"/>
      <w:r w:rsidRPr="00070763">
        <w:rPr>
          <w:sz w:val="24"/>
          <w:szCs w:val="24"/>
        </w:rPr>
        <w:t>- творении просьбы обратившегося лица.</w:t>
      </w:r>
    </w:p>
    <w:p w:rsidR="00FA7CF2" w:rsidRPr="00070763" w:rsidRDefault="00FA7CF2" w:rsidP="00070763">
      <w:pPr>
        <w:pStyle w:val="a3"/>
        <w:spacing w:before="16" w:line="237" w:lineRule="auto"/>
        <w:ind w:right="110" w:firstLine="4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Решение Комиссии принимается открытым голосованием простым </w:t>
      </w:r>
      <w:proofErr w:type="spellStart"/>
      <w:r w:rsidRPr="00070763">
        <w:rPr>
          <w:sz w:val="24"/>
          <w:szCs w:val="24"/>
        </w:rPr>
        <w:t>больши</w:t>
      </w:r>
      <w:proofErr w:type="gramStart"/>
      <w:r w:rsidRPr="00070763">
        <w:rPr>
          <w:sz w:val="24"/>
          <w:szCs w:val="24"/>
        </w:rPr>
        <w:t>н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ством</w:t>
      </w:r>
      <w:proofErr w:type="spellEnd"/>
      <w:r w:rsidRPr="00070763">
        <w:rPr>
          <w:sz w:val="24"/>
          <w:szCs w:val="24"/>
        </w:rPr>
        <w:t xml:space="preserve"> голосов, присутствующих на заседании. В случае равенства голосов </w:t>
      </w:r>
      <w:proofErr w:type="spellStart"/>
      <w:r w:rsidRPr="00070763">
        <w:rPr>
          <w:sz w:val="24"/>
          <w:szCs w:val="24"/>
        </w:rPr>
        <w:t>прин</w:t>
      </w:r>
      <w:proofErr w:type="gramStart"/>
      <w:r w:rsidRPr="00070763">
        <w:rPr>
          <w:sz w:val="24"/>
          <w:szCs w:val="24"/>
        </w:rPr>
        <w:t>я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тым</w:t>
      </w:r>
      <w:proofErr w:type="spellEnd"/>
      <w:r w:rsidRPr="00070763">
        <w:rPr>
          <w:sz w:val="24"/>
          <w:szCs w:val="24"/>
        </w:rPr>
        <w:t xml:space="preserve"> считается решение, за которое проголосовал председательствовавший на за- </w:t>
      </w:r>
      <w:proofErr w:type="spellStart"/>
      <w:r w:rsidRPr="00070763">
        <w:rPr>
          <w:sz w:val="24"/>
          <w:szCs w:val="24"/>
        </w:rPr>
        <w:t>седании</w:t>
      </w:r>
      <w:proofErr w:type="spellEnd"/>
      <w:r w:rsidRPr="00070763">
        <w:rPr>
          <w:sz w:val="24"/>
          <w:szCs w:val="24"/>
        </w:rPr>
        <w:t xml:space="preserve"> Комиссии.</w:t>
      </w:r>
    </w:p>
    <w:p w:rsidR="00FA7CF2" w:rsidRPr="00070763" w:rsidRDefault="00FA7CF2" w:rsidP="00070763">
      <w:pPr>
        <w:pStyle w:val="a3"/>
        <w:spacing w:before="14" w:line="235" w:lineRule="auto"/>
        <w:ind w:right="129" w:firstLine="4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Решения Комиссии оформляются протоколами, которые подписываются вс</w:t>
      </w:r>
      <w:proofErr w:type="gramStart"/>
      <w:r w:rsidRPr="00070763">
        <w:rPr>
          <w:sz w:val="24"/>
          <w:szCs w:val="24"/>
        </w:rPr>
        <w:t>е-</w:t>
      </w:r>
      <w:proofErr w:type="gramEnd"/>
      <w:r w:rsidRPr="00070763">
        <w:rPr>
          <w:sz w:val="24"/>
          <w:szCs w:val="24"/>
        </w:rPr>
        <w:t xml:space="preserve"> ми присутствующими членами Комиссии.</w:t>
      </w:r>
    </w:p>
    <w:p w:rsidR="00FA7CF2" w:rsidRPr="00070763" w:rsidRDefault="00FA7CF2" w:rsidP="00070763">
      <w:pPr>
        <w:pStyle w:val="a5"/>
        <w:numPr>
          <w:ilvl w:val="1"/>
          <w:numId w:val="4"/>
        </w:numPr>
        <w:tabs>
          <w:tab w:val="left" w:pos="1178"/>
        </w:tabs>
        <w:spacing w:before="14" w:line="247" w:lineRule="auto"/>
        <w:ind w:right="113" w:firstLine="4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Решения Комиссии в виде выписки из протокола в течение трех дней со дня заседания направляются заявителю, в администрацию организации, ос</w:t>
      </w:r>
      <w:proofErr w:type="gramStart"/>
      <w:r w:rsidRPr="00070763">
        <w:rPr>
          <w:sz w:val="24"/>
          <w:szCs w:val="24"/>
        </w:rPr>
        <w:t>у-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ществляющей</w:t>
      </w:r>
      <w:proofErr w:type="spellEnd"/>
      <w:r w:rsidRPr="00070763">
        <w:rPr>
          <w:sz w:val="24"/>
          <w:szCs w:val="24"/>
        </w:rPr>
        <w:t xml:space="preserve"> образовательную деятельность, совет обучающихся, совет родите- лей, а также в представительный орган работников Школы для</w:t>
      </w:r>
      <w:r w:rsidRPr="00070763">
        <w:rPr>
          <w:spacing w:val="-23"/>
          <w:sz w:val="24"/>
          <w:szCs w:val="24"/>
        </w:rPr>
        <w:t xml:space="preserve"> </w:t>
      </w:r>
      <w:r w:rsidRPr="00070763">
        <w:rPr>
          <w:sz w:val="24"/>
          <w:szCs w:val="24"/>
        </w:rPr>
        <w:t>исполнения.</w:t>
      </w:r>
    </w:p>
    <w:p w:rsidR="00FA7CF2" w:rsidRPr="00070763" w:rsidRDefault="00FA7CF2" w:rsidP="00070763">
      <w:pPr>
        <w:pStyle w:val="a3"/>
        <w:spacing w:before="11" w:line="235" w:lineRule="auto"/>
        <w:ind w:right="114" w:firstLine="4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Решение Комиссии может быть обжаловано в установленном законодател</w:t>
      </w:r>
      <w:proofErr w:type="gramStart"/>
      <w:r w:rsidRPr="00070763">
        <w:rPr>
          <w:sz w:val="24"/>
          <w:szCs w:val="24"/>
        </w:rPr>
        <w:t>ь-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ством</w:t>
      </w:r>
      <w:proofErr w:type="spellEnd"/>
      <w:r w:rsidRPr="00070763">
        <w:rPr>
          <w:sz w:val="24"/>
          <w:szCs w:val="24"/>
        </w:rPr>
        <w:t xml:space="preserve"> РФ</w:t>
      </w:r>
      <w:r w:rsidRPr="00070763">
        <w:rPr>
          <w:spacing w:val="-2"/>
          <w:sz w:val="24"/>
          <w:szCs w:val="24"/>
        </w:rPr>
        <w:t xml:space="preserve"> </w:t>
      </w:r>
      <w:r w:rsidRPr="00070763">
        <w:rPr>
          <w:sz w:val="24"/>
          <w:szCs w:val="24"/>
        </w:rPr>
        <w:t>порядке.</w:t>
      </w:r>
    </w:p>
    <w:p w:rsidR="00FA7CF2" w:rsidRPr="00070763" w:rsidRDefault="00FA7CF2" w:rsidP="00070763">
      <w:pPr>
        <w:pStyle w:val="a3"/>
        <w:spacing w:before="9" w:line="235" w:lineRule="auto"/>
        <w:ind w:right="111" w:firstLine="427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Решение комиссии является обязательным для всех участников образовател</w:t>
      </w:r>
      <w:proofErr w:type="gramStart"/>
      <w:r w:rsidRPr="00070763">
        <w:rPr>
          <w:sz w:val="24"/>
          <w:szCs w:val="24"/>
        </w:rPr>
        <w:t>ь-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ных</w:t>
      </w:r>
      <w:proofErr w:type="spellEnd"/>
      <w:r w:rsidRPr="00070763">
        <w:rPr>
          <w:sz w:val="24"/>
          <w:szCs w:val="24"/>
        </w:rPr>
        <w:t xml:space="preserve"> отношений Школы, и подлежит исполнению в сроки, предусмотренные </w:t>
      </w:r>
      <w:proofErr w:type="spellStart"/>
      <w:r w:rsidRPr="00070763">
        <w:rPr>
          <w:sz w:val="24"/>
          <w:szCs w:val="24"/>
        </w:rPr>
        <w:t>ука</w:t>
      </w:r>
      <w:proofErr w:type="spellEnd"/>
      <w:r w:rsidRPr="00070763">
        <w:rPr>
          <w:sz w:val="24"/>
          <w:szCs w:val="24"/>
        </w:rPr>
        <w:t xml:space="preserve">- </w:t>
      </w:r>
      <w:proofErr w:type="spellStart"/>
      <w:r w:rsidRPr="00070763">
        <w:rPr>
          <w:sz w:val="24"/>
          <w:szCs w:val="24"/>
        </w:rPr>
        <w:t>занным</w:t>
      </w:r>
      <w:proofErr w:type="spellEnd"/>
      <w:r w:rsidRPr="00070763">
        <w:rPr>
          <w:spacing w:val="-3"/>
          <w:sz w:val="24"/>
          <w:szCs w:val="24"/>
        </w:rPr>
        <w:t xml:space="preserve"> </w:t>
      </w:r>
      <w:r w:rsidRPr="00070763">
        <w:rPr>
          <w:sz w:val="24"/>
          <w:szCs w:val="24"/>
        </w:rPr>
        <w:t>решением.</w:t>
      </w:r>
    </w:p>
    <w:p w:rsidR="00FA7CF2" w:rsidRPr="00070763" w:rsidRDefault="00FA7CF2" w:rsidP="00070763">
      <w:pPr>
        <w:pStyle w:val="a5"/>
        <w:numPr>
          <w:ilvl w:val="1"/>
          <w:numId w:val="4"/>
        </w:numPr>
        <w:tabs>
          <w:tab w:val="left" w:pos="1375"/>
        </w:tabs>
        <w:spacing w:before="19" w:line="237" w:lineRule="auto"/>
        <w:ind w:right="113"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При наличии в составе Комиссии члена, имеющего личную </w:t>
      </w:r>
      <w:proofErr w:type="spellStart"/>
      <w:r w:rsidRPr="00070763">
        <w:rPr>
          <w:sz w:val="24"/>
          <w:szCs w:val="24"/>
        </w:rPr>
        <w:t>заинтер</w:t>
      </w:r>
      <w:proofErr w:type="gramStart"/>
      <w:r w:rsidRPr="00070763">
        <w:rPr>
          <w:sz w:val="24"/>
          <w:szCs w:val="24"/>
        </w:rPr>
        <w:t>е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сованность</w:t>
      </w:r>
      <w:proofErr w:type="spellEnd"/>
      <w:r w:rsidRPr="00070763">
        <w:rPr>
          <w:sz w:val="24"/>
          <w:szCs w:val="24"/>
        </w:rPr>
        <w:t xml:space="preserve">, способную повлиять на объективность решения, он подлежит замене на другого представителя, путем внесения изменения в приказ о составе </w:t>
      </w:r>
      <w:proofErr w:type="spellStart"/>
      <w:r w:rsidRPr="00070763">
        <w:rPr>
          <w:sz w:val="24"/>
          <w:szCs w:val="24"/>
        </w:rPr>
        <w:t>Комис</w:t>
      </w:r>
      <w:proofErr w:type="spellEnd"/>
      <w:r w:rsidRPr="00070763">
        <w:rPr>
          <w:sz w:val="24"/>
          <w:szCs w:val="24"/>
        </w:rPr>
        <w:t>- сии.</w:t>
      </w:r>
    </w:p>
    <w:p w:rsidR="00FA7CF2" w:rsidRPr="00070763" w:rsidRDefault="00FA7CF2" w:rsidP="00070763">
      <w:pPr>
        <w:pStyle w:val="a5"/>
        <w:numPr>
          <w:ilvl w:val="1"/>
          <w:numId w:val="4"/>
        </w:numPr>
        <w:tabs>
          <w:tab w:val="left" w:pos="1162"/>
        </w:tabs>
        <w:spacing w:line="321" w:lineRule="exact"/>
        <w:ind w:left="1161" w:hanging="641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Срок хранения документов Комиссии в школе составляет три</w:t>
      </w:r>
      <w:r w:rsidRPr="00070763">
        <w:rPr>
          <w:spacing w:val="-17"/>
          <w:sz w:val="24"/>
          <w:szCs w:val="24"/>
        </w:rPr>
        <w:t xml:space="preserve"> </w:t>
      </w:r>
      <w:r w:rsidRPr="00070763">
        <w:rPr>
          <w:sz w:val="24"/>
          <w:szCs w:val="24"/>
        </w:rPr>
        <w:t>года.</w:t>
      </w:r>
    </w:p>
    <w:p w:rsidR="00FA7CF2" w:rsidRPr="00070763" w:rsidRDefault="00FA7CF2" w:rsidP="00070763">
      <w:pPr>
        <w:pStyle w:val="1"/>
        <w:numPr>
          <w:ilvl w:val="0"/>
          <w:numId w:val="9"/>
        </w:numPr>
        <w:tabs>
          <w:tab w:val="left" w:pos="1382"/>
        </w:tabs>
        <w:spacing w:before="223" w:line="318" w:lineRule="exact"/>
        <w:ind w:left="1381" w:hanging="28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Порядок рассмотрения обращений участников</w:t>
      </w:r>
      <w:r w:rsidRPr="00070763">
        <w:rPr>
          <w:spacing w:val="-14"/>
          <w:sz w:val="24"/>
          <w:szCs w:val="24"/>
        </w:rPr>
        <w:t xml:space="preserve"> </w:t>
      </w:r>
      <w:r w:rsidRPr="00070763">
        <w:rPr>
          <w:sz w:val="24"/>
          <w:szCs w:val="24"/>
        </w:rPr>
        <w:t>образовательных</w:t>
      </w:r>
    </w:p>
    <w:p w:rsidR="00FA7CF2" w:rsidRPr="00070763" w:rsidRDefault="00FA7CF2" w:rsidP="00070763">
      <w:pPr>
        <w:spacing w:line="318" w:lineRule="exact"/>
        <w:ind w:left="4862" w:right="3814"/>
        <w:jc w:val="both"/>
        <w:rPr>
          <w:b/>
          <w:sz w:val="24"/>
          <w:szCs w:val="24"/>
        </w:rPr>
      </w:pPr>
      <w:r w:rsidRPr="00070763">
        <w:rPr>
          <w:b/>
          <w:sz w:val="24"/>
          <w:szCs w:val="24"/>
        </w:rPr>
        <w:t>отношений</w:t>
      </w:r>
    </w:p>
    <w:p w:rsidR="00FA7CF2" w:rsidRDefault="00FA7CF2" w:rsidP="00070763">
      <w:pPr>
        <w:spacing w:line="318" w:lineRule="exact"/>
        <w:jc w:val="both"/>
        <w:rPr>
          <w:sz w:val="24"/>
          <w:szCs w:val="24"/>
        </w:rPr>
      </w:pPr>
    </w:p>
    <w:p w:rsidR="00FA7CF2" w:rsidRPr="00070763" w:rsidRDefault="00FA7CF2" w:rsidP="00070763">
      <w:pPr>
        <w:pStyle w:val="a5"/>
        <w:numPr>
          <w:ilvl w:val="1"/>
          <w:numId w:val="2"/>
        </w:numPr>
        <w:tabs>
          <w:tab w:val="left" w:pos="1210"/>
        </w:tabs>
        <w:spacing w:before="68" w:line="235" w:lineRule="auto"/>
        <w:ind w:right="110"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Комиссия рассматривает обращения, поступившие от участников </w:t>
      </w:r>
      <w:proofErr w:type="spellStart"/>
      <w:r w:rsidRPr="00070763">
        <w:rPr>
          <w:sz w:val="24"/>
          <w:szCs w:val="24"/>
        </w:rPr>
        <w:t>обр</w:t>
      </w:r>
      <w:proofErr w:type="gramStart"/>
      <w:r w:rsidRPr="00070763">
        <w:rPr>
          <w:sz w:val="24"/>
          <w:szCs w:val="24"/>
        </w:rPr>
        <w:t>а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зовательных</w:t>
      </w:r>
      <w:proofErr w:type="spellEnd"/>
      <w:r w:rsidRPr="00070763">
        <w:rPr>
          <w:sz w:val="24"/>
          <w:szCs w:val="24"/>
        </w:rPr>
        <w:t xml:space="preserve"> отношений по вопросам реализации права на</w:t>
      </w:r>
      <w:r w:rsidRPr="00070763">
        <w:rPr>
          <w:spacing w:val="-8"/>
          <w:sz w:val="24"/>
          <w:szCs w:val="24"/>
        </w:rPr>
        <w:t xml:space="preserve"> </w:t>
      </w:r>
      <w:r w:rsidRPr="00070763">
        <w:rPr>
          <w:sz w:val="24"/>
          <w:szCs w:val="24"/>
        </w:rPr>
        <w:t>образование.</w:t>
      </w:r>
    </w:p>
    <w:p w:rsidR="00FA7CF2" w:rsidRPr="00070763" w:rsidRDefault="00FA7CF2" w:rsidP="00070763">
      <w:pPr>
        <w:pStyle w:val="a5"/>
        <w:numPr>
          <w:ilvl w:val="1"/>
          <w:numId w:val="2"/>
        </w:numPr>
        <w:tabs>
          <w:tab w:val="left" w:pos="1116"/>
        </w:tabs>
        <w:spacing w:before="12" w:line="235" w:lineRule="auto"/>
        <w:ind w:right="113"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Обращение в письменной форме подается ответственному секретарю Комиссии, который фиксирует в журнале его поступление и выдает расписку о его принятии. К обращению могут прилагаться необходимые</w:t>
      </w:r>
      <w:r w:rsidRPr="00070763">
        <w:rPr>
          <w:spacing w:val="-7"/>
          <w:sz w:val="24"/>
          <w:szCs w:val="24"/>
        </w:rPr>
        <w:t xml:space="preserve"> </w:t>
      </w:r>
      <w:r w:rsidRPr="00070763">
        <w:rPr>
          <w:sz w:val="24"/>
          <w:szCs w:val="24"/>
        </w:rPr>
        <w:t>материалы.</w:t>
      </w:r>
    </w:p>
    <w:p w:rsidR="00FA7CF2" w:rsidRPr="00070763" w:rsidRDefault="00FA7CF2" w:rsidP="00070763">
      <w:pPr>
        <w:pStyle w:val="a5"/>
        <w:numPr>
          <w:ilvl w:val="1"/>
          <w:numId w:val="2"/>
        </w:numPr>
        <w:tabs>
          <w:tab w:val="left" w:pos="1066"/>
        </w:tabs>
        <w:spacing w:before="18" w:line="235" w:lineRule="auto"/>
        <w:ind w:right="110" w:firstLine="42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Заседание Комиссии проводится не позднее десяти календарных дней с момента поступления обращения. О дате заседания в день его назначения </w:t>
      </w:r>
      <w:proofErr w:type="spellStart"/>
      <w:r w:rsidRPr="00070763">
        <w:rPr>
          <w:sz w:val="24"/>
          <w:szCs w:val="24"/>
        </w:rPr>
        <w:t>уведо</w:t>
      </w:r>
      <w:proofErr w:type="gramStart"/>
      <w:r w:rsidRPr="00070763">
        <w:rPr>
          <w:sz w:val="24"/>
          <w:szCs w:val="24"/>
        </w:rPr>
        <w:t>м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ляются</w:t>
      </w:r>
      <w:proofErr w:type="spellEnd"/>
      <w:r w:rsidRPr="00070763">
        <w:rPr>
          <w:sz w:val="24"/>
          <w:szCs w:val="24"/>
        </w:rPr>
        <w:t xml:space="preserve"> лицо, обратившееся в Комиссию, лицо, чьи действия обжалуются, и пред- </w:t>
      </w:r>
      <w:proofErr w:type="spellStart"/>
      <w:r w:rsidRPr="00070763">
        <w:rPr>
          <w:sz w:val="24"/>
          <w:szCs w:val="24"/>
        </w:rPr>
        <w:t>ставительные</w:t>
      </w:r>
      <w:proofErr w:type="spellEnd"/>
      <w:r w:rsidRPr="00070763">
        <w:rPr>
          <w:sz w:val="24"/>
          <w:szCs w:val="24"/>
        </w:rPr>
        <w:t xml:space="preserve"> органы участников образовательных отношений</w:t>
      </w:r>
      <w:r w:rsidRPr="00070763">
        <w:rPr>
          <w:spacing w:val="-13"/>
          <w:sz w:val="24"/>
          <w:szCs w:val="24"/>
        </w:rPr>
        <w:t xml:space="preserve"> </w:t>
      </w:r>
      <w:r w:rsidRPr="00070763">
        <w:rPr>
          <w:sz w:val="24"/>
          <w:szCs w:val="24"/>
        </w:rPr>
        <w:t>Школы.</w:t>
      </w:r>
    </w:p>
    <w:p w:rsidR="00FA7CF2" w:rsidRPr="00070763" w:rsidRDefault="00FA7CF2" w:rsidP="00070763">
      <w:pPr>
        <w:pStyle w:val="a5"/>
        <w:numPr>
          <w:ilvl w:val="1"/>
          <w:numId w:val="2"/>
        </w:numPr>
        <w:tabs>
          <w:tab w:val="left" w:pos="1128"/>
        </w:tabs>
        <w:spacing w:before="17" w:line="237" w:lineRule="auto"/>
        <w:ind w:right="109" w:firstLine="49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</w:t>
      </w:r>
      <w:proofErr w:type="gramStart"/>
      <w:r w:rsidRPr="00070763">
        <w:rPr>
          <w:sz w:val="24"/>
          <w:szCs w:val="24"/>
        </w:rPr>
        <w:t>а-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луются</w:t>
      </w:r>
      <w:proofErr w:type="spellEnd"/>
      <w:r w:rsidRPr="00070763">
        <w:rPr>
          <w:sz w:val="24"/>
          <w:szCs w:val="24"/>
        </w:rPr>
        <w:t xml:space="preserve"> в обращении, также вправе присутствовать на заседании Комиссии и </w:t>
      </w:r>
      <w:r w:rsidRPr="00070763">
        <w:rPr>
          <w:spacing w:val="3"/>
          <w:sz w:val="24"/>
          <w:szCs w:val="24"/>
        </w:rPr>
        <w:t xml:space="preserve">да- </w:t>
      </w:r>
      <w:proofErr w:type="spellStart"/>
      <w:r w:rsidRPr="00070763">
        <w:rPr>
          <w:sz w:val="24"/>
          <w:szCs w:val="24"/>
        </w:rPr>
        <w:t>вать</w:t>
      </w:r>
      <w:proofErr w:type="spellEnd"/>
      <w:r w:rsidRPr="00070763">
        <w:rPr>
          <w:sz w:val="24"/>
          <w:szCs w:val="24"/>
        </w:rPr>
        <w:t xml:space="preserve"> пояснения. Их отсутствие не препятствует рассмотрению обращения и пр</w:t>
      </w:r>
      <w:proofErr w:type="gramStart"/>
      <w:r w:rsidRPr="00070763">
        <w:rPr>
          <w:sz w:val="24"/>
          <w:szCs w:val="24"/>
        </w:rPr>
        <w:t>и-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нятию</w:t>
      </w:r>
      <w:proofErr w:type="spellEnd"/>
      <w:r w:rsidRPr="00070763">
        <w:rPr>
          <w:sz w:val="24"/>
          <w:szCs w:val="24"/>
        </w:rPr>
        <w:t xml:space="preserve"> по нему</w:t>
      </w:r>
      <w:r w:rsidRPr="00070763">
        <w:rPr>
          <w:spacing w:val="-11"/>
          <w:sz w:val="24"/>
          <w:szCs w:val="24"/>
        </w:rPr>
        <w:t xml:space="preserve"> </w:t>
      </w:r>
      <w:r w:rsidRPr="00070763">
        <w:rPr>
          <w:sz w:val="24"/>
          <w:szCs w:val="24"/>
        </w:rPr>
        <w:t>решения.</w:t>
      </w:r>
    </w:p>
    <w:p w:rsidR="00FA7CF2" w:rsidRPr="00070763" w:rsidRDefault="00FA7CF2" w:rsidP="00070763">
      <w:pPr>
        <w:pStyle w:val="a3"/>
        <w:spacing w:before="5"/>
        <w:ind w:left="0"/>
        <w:jc w:val="both"/>
        <w:rPr>
          <w:sz w:val="24"/>
          <w:szCs w:val="24"/>
        </w:rPr>
      </w:pPr>
    </w:p>
    <w:p w:rsidR="00FA7CF2" w:rsidRPr="00070763" w:rsidRDefault="00FA7CF2" w:rsidP="00070763">
      <w:pPr>
        <w:pStyle w:val="1"/>
        <w:numPr>
          <w:ilvl w:val="0"/>
          <w:numId w:val="9"/>
        </w:numPr>
        <w:tabs>
          <w:tab w:val="left" w:pos="3742"/>
        </w:tabs>
        <w:spacing w:line="319" w:lineRule="exact"/>
        <w:ind w:left="3741" w:hanging="355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Заключительные</w:t>
      </w:r>
      <w:r w:rsidRPr="00070763">
        <w:rPr>
          <w:spacing w:val="-1"/>
          <w:sz w:val="24"/>
          <w:szCs w:val="24"/>
        </w:rPr>
        <w:t xml:space="preserve"> </w:t>
      </w:r>
      <w:r w:rsidRPr="00070763">
        <w:rPr>
          <w:sz w:val="24"/>
          <w:szCs w:val="24"/>
        </w:rPr>
        <w:t>положения</w:t>
      </w:r>
    </w:p>
    <w:p w:rsidR="00FA7CF2" w:rsidRPr="00070763" w:rsidRDefault="00FA7CF2" w:rsidP="00070763">
      <w:pPr>
        <w:pStyle w:val="a5"/>
        <w:numPr>
          <w:ilvl w:val="1"/>
          <w:numId w:val="1"/>
        </w:numPr>
        <w:tabs>
          <w:tab w:val="left" w:pos="1516"/>
          <w:tab w:val="left" w:pos="1517"/>
        </w:tabs>
        <w:spacing w:before="3" w:line="235" w:lineRule="auto"/>
        <w:ind w:right="232" w:firstLine="559"/>
        <w:jc w:val="both"/>
        <w:rPr>
          <w:sz w:val="24"/>
          <w:szCs w:val="24"/>
        </w:rPr>
      </w:pPr>
      <w:r w:rsidRPr="00070763">
        <w:rPr>
          <w:sz w:val="24"/>
          <w:szCs w:val="24"/>
        </w:rPr>
        <w:t xml:space="preserve">Положение действует до принятия нового положения, </w:t>
      </w:r>
      <w:proofErr w:type="spellStart"/>
      <w:r w:rsidRPr="00070763">
        <w:rPr>
          <w:sz w:val="24"/>
          <w:szCs w:val="24"/>
        </w:rPr>
        <w:t>утвержденн</w:t>
      </w:r>
      <w:proofErr w:type="gramStart"/>
      <w:r w:rsidRPr="00070763">
        <w:rPr>
          <w:sz w:val="24"/>
          <w:szCs w:val="24"/>
        </w:rPr>
        <w:t>о</w:t>
      </w:r>
      <w:proofErr w:type="spellEnd"/>
      <w:r w:rsidRPr="00070763">
        <w:rPr>
          <w:sz w:val="24"/>
          <w:szCs w:val="24"/>
        </w:rPr>
        <w:t>-</w:t>
      </w:r>
      <w:proofErr w:type="gramEnd"/>
      <w:r w:rsidRPr="00070763">
        <w:rPr>
          <w:sz w:val="24"/>
          <w:szCs w:val="24"/>
        </w:rPr>
        <w:t xml:space="preserve"> </w:t>
      </w:r>
      <w:proofErr w:type="spellStart"/>
      <w:r w:rsidRPr="00070763">
        <w:rPr>
          <w:sz w:val="24"/>
          <w:szCs w:val="24"/>
        </w:rPr>
        <w:t>го</w:t>
      </w:r>
      <w:proofErr w:type="spellEnd"/>
      <w:r w:rsidRPr="00070763">
        <w:rPr>
          <w:sz w:val="24"/>
          <w:szCs w:val="24"/>
        </w:rPr>
        <w:t xml:space="preserve"> на Педагогическом совете школы в установленном</w:t>
      </w:r>
      <w:r w:rsidRPr="00070763">
        <w:rPr>
          <w:spacing w:val="-7"/>
          <w:sz w:val="24"/>
          <w:szCs w:val="24"/>
        </w:rPr>
        <w:t xml:space="preserve"> </w:t>
      </w:r>
      <w:r w:rsidRPr="00070763">
        <w:rPr>
          <w:sz w:val="24"/>
          <w:szCs w:val="24"/>
        </w:rPr>
        <w:t>порядке</w:t>
      </w:r>
    </w:p>
    <w:p w:rsidR="00FA7CF2" w:rsidRPr="00070763" w:rsidRDefault="00FA7CF2" w:rsidP="00070763">
      <w:pPr>
        <w:pStyle w:val="a5"/>
        <w:numPr>
          <w:ilvl w:val="1"/>
          <w:numId w:val="1"/>
        </w:numPr>
        <w:tabs>
          <w:tab w:val="left" w:pos="1147"/>
        </w:tabs>
        <w:spacing w:before="12" w:line="235" w:lineRule="auto"/>
        <w:ind w:right="122" w:firstLine="490"/>
        <w:jc w:val="both"/>
        <w:rPr>
          <w:sz w:val="24"/>
          <w:szCs w:val="24"/>
        </w:rPr>
      </w:pPr>
      <w:r w:rsidRPr="00070763">
        <w:rPr>
          <w:sz w:val="24"/>
          <w:szCs w:val="24"/>
        </w:rPr>
        <w:t>Изменения в Положение могут быть внесены только с учетом мнения Педагогического совета.</w:t>
      </w:r>
    </w:p>
    <w:p w:rsidR="00827E11" w:rsidRPr="00070763" w:rsidRDefault="00827E11" w:rsidP="00070763">
      <w:pPr>
        <w:jc w:val="both"/>
        <w:rPr>
          <w:sz w:val="24"/>
          <w:szCs w:val="24"/>
        </w:rPr>
      </w:pPr>
    </w:p>
    <w:sectPr w:rsidR="00827E11" w:rsidRPr="00070763">
      <w:footerReference w:type="default" r:id="rId9"/>
      <w:pgSz w:w="11900" w:h="16840"/>
      <w:pgMar w:top="800" w:right="720" w:bottom="440" w:left="1040" w:header="0" w:footer="24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184" w:rsidRDefault="00070763">
      <w:r>
        <w:separator/>
      </w:r>
    </w:p>
  </w:endnote>
  <w:endnote w:type="continuationSeparator" w:id="0">
    <w:p w:rsidR="00AC6184" w:rsidRDefault="00070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6E35" w:rsidRDefault="00FA7CF2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6947535</wp:posOffset>
              </wp:positionH>
              <wp:positionV relativeFrom="page">
                <wp:posOffset>10395585</wp:posOffset>
              </wp:positionV>
              <wp:extent cx="89535" cy="152400"/>
              <wp:effectExtent l="3810" t="3810" r="1905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46E35" w:rsidRDefault="00197995">
                          <w:pPr>
                            <w:spacing w:line="214" w:lineRule="exact"/>
                            <w:ind w:left="20"/>
                            <w:rPr>
                              <w:rFonts w:ascii="Trebuchet MS"/>
                              <w:sz w:val="20"/>
                            </w:rPr>
                          </w:pPr>
                          <w:r>
                            <w:rPr>
                              <w:rFonts w:ascii="Trebuchet MS"/>
                              <w:w w:val="96"/>
                              <w:sz w:val="20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47.05pt;margin-top:818.55pt;width:7.05pt;height:1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" filled="f" stroked="f">
              <v:textbox inset="0,0,0,0">
                <w:txbxContent>
                  <w:p w:rsidR="00646E35" w:rsidRDefault="00197995">
                    <w:pPr>
                      <w:spacing w:line="214" w:lineRule="exact"/>
                      <w:ind w:left="20"/>
                      <w:rPr>
                        <w:rFonts w:ascii="Trebuchet MS"/>
                        <w:sz w:val="20"/>
                      </w:rPr>
                    </w:pPr>
                    <w:r>
                      <w:rPr>
                        <w:rFonts w:ascii="Trebuchet MS"/>
                        <w:w w:val="96"/>
                        <w:sz w:val="20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184" w:rsidRDefault="00070763">
      <w:r>
        <w:separator/>
      </w:r>
    </w:p>
  </w:footnote>
  <w:footnote w:type="continuationSeparator" w:id="0">
    <w:p w:rsidR="00AC6184" w:rsidRDefault="00070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C3A9C"/>
    <w:multiLevelType w:val="multilevel"/>
    <w:tmpl w:val="35A203AE"/>
    <w:lvl w:ilvl="0">
      <w:start w:val="5"/>
      <w:numFmt w:val="decimal"/>
      <w:lvlText w:val="%1"/>
      <w:lvlJc w:val="left"/>
      <w:pPr>
        <w:ind w:left="100" w:hanging="85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0" w:hanging="857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07" w:hanging="85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11" w:hanging="85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15" w:hanging="85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19" w:hanging="85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23" w:hanging="85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27" w:hanging="85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1" w:hanging="857"/>
      </w:pPr>
      <w:rPr>
        <w:rFonts w:hint="default"/>
        <w:lang w:val="ru-RU" w:eastAsia="ru-RU" w:bidi="ru-RU"/>
      </w:rPr>
    </w:lvl>
  </w:abstractNum>
  <w:abstractNum w:abstractNumId="1">
    <w:nsid w:val="0705082B"/>
    <w:multiLevelType w:val="multilevel"/>
    <w:tmpl w:val="AD7AC06C"/>
    <w:lvl w:ilvl="0">
      <w:start w:val="4"/>
      <w:numFmt w:val="decimal"/>
      <w:lvlText w:val="%1"/>
      <w:lvlJc w:val="left"/>
      <w:pPr>
        <w:ind w:left="100" w:hanging="689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0" w:hanging="68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07" w:hanging="68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11" w:hanging="68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15" w:hanging="68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19" w:hanging="68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23" w:hanging="68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27" w:hanging="68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1" w:hanging="689"/>
      </w:pPr>
      <w:rPr>
        <w:rFonts w:hint="default"/>
        <w:lang w:val="ru-RU" w:eastAsia="ru-RU" w:bidi="ru-RU"/>
      </w:rPr>
    </w:lvl>
  </w:abstractNum>
  <w:abstractNum w:abstractNumId="2">
    <w:nsid w:val="1E0B3561"/>
    <w:multiLevelType w:val="hybridMultilevel"/>
    <w:tmpl w:val="3446F24E"/>
    <w:lvl w:ilvl="0" w:tplc="367C8434">
      <w:start w:val="1"/>
      <w:numFmt w:val="decimal"/>
      <w:lvlText w:val="%1."/>
      <w:lvlJc w:val="left"/>
      <w:pPr>
        <w:ind w:left="4245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1F789DC6">
      <w:numFmt w:val="bullet"/>
      <w:lvlText w:val="•"/>
      <w:lvlJc w:val="left"/>
      <w:pPr>
        <w:ind w:left="4829" w:hanging="360"/>
      </w:pPr>
      <w:rPr>
        <w:rFonts w:hint="default"/>
        <w:lang w:val="ru-RU" w:eastAsia="ru-RU" w:bidi="ru-RU"/>
      </w:rPr>
    </w:lvl>
    <w:lvl w:ilvl="2" w:tplc="3DAA367E">
      <w:numFmt w:val="bullet"/>
      <w:lvlText w:val="•"/>
      <w:lvlJc w:val="left"/>
      <w:pPr>
        <w:ind w:left="5419" w:hanging="360"/>
      </w:pPr>
      <w:rPr>
        <w:rFonts w:hint="default"/>
        <w:lang w:val="ru-RU" w:eastAsia="ru-RU" w:bidi="ru-RU"/>
      </w:rPr>
    </w:lvl>
    <w:lvl w:ilvl="3" w:tplc="04D2381A">
      <w:numFmt w:val="bullet"/>
      <w:lvlText w:val="•"/>
      <w:lvlJc w:val="left"/>
      <w:pPr>
        <w:ind w:left="6009" w:hanging="360"/>
      </w:pPr>
      <w:rPr>
        <w:rFonts w:hint="default"/>
        <w:lang w:val="ru-RU" w:eastAsia="ru-RU" w:bidi="ru-RU"/>
      </w:rPr>
    </w:lvl>
    <w:lvl w:ilvl="4" w:tplc="C5609B98">
      <w:numFmt w:val="bullet"/>
      <w:lvlText w:val="•"/>
      <w:lvlJc w:val="left"/>
      <w:pPr>
        <w:ind w:left="6599" w:hanging="360"/>
      </w:pPr>
      <w:rPr>
        <w:rFonts w:hint="default"/>
        <w:lang w:val="ru-RU" w:eastAsia="ru-RU" w:bidi="ru-RU"/>
      </w:rPr>
    </w:lvl>
    <w:lvl w:ilvl="5" w:tplc="94F4FA48">
      <w:numFmt w:val="bullet"/>
      <w:lvlText w:val="•"/>
      <w:lvlJc w:val="left"/>
      <w:pPr>
        <w:ind w:left="7189" w:hanging="360"/>
      </w:pPr>
      <w:rPr>
        <w:rFonts w:hint="default"/>
        <w:lang w:val="ru-RU" w:eastAsia="ru-RU" w:bidi="ru-RU"/>
      </w:rPr>
    </w:lvl>
    <w:lvl w:ilvl="6" w:tplc="34169FC8">
      <w:numFmt w:val="bullet"/>
      <w:lvlText w:val="•"/>
      <w:lvlJc w:val="left"/>
      <w:pPr>
        <w:ind w:left="7779" w:hanging="360"/>
      </w:pPr>
      <w:rPr>
        <w:rFonts w:hint="default"/>
        <w:lang w:val="ru-RU" w:eastAsia="ru-RU" w:bidi="ru-RU"/>
      </w:rPr>
    </w:lvl>
    <w:lvl w:ilvl="7" w:tplc="36F6C8FE">
      <w:numFmt w:val="bullet"/>
      <w:lvlText w:val="•"/>
      <w:lvlJc w:val="left"/>
      <w:pPr>
        <w:ind w:left="8369" w:hanging="360"/>
      </w:pPr>
      <w:rPr>
        <w:rFonts w:hint="default"/>
        <w:lang w:val="ru-RU" w:eastAsia="ru-RU" w:bidi="ru-RU"/>
      </w:rPr>
    </w:lvl>
    <w:lvl w:ilvl="8" w:tplc="2EFAAADA">
      <w:numFmt w:val="bullet"/>
      <w:lvlText w:val="•"/>
      <w:lvlJc w:val="left"/>
      <w:pPr>
        <w:ind w:left="8959" w:hanging="360"/>
      </w:pPr>
      <w:rPr>
        <w:rFonts w:hint="default"/>
        <w:lang w:val="ru-RU" w:eastAsia="ru-RU" w:bidi="ru-RU"/>
      </w:rPr>
    </w:lvl>
  </w:abstractNum>
  <w:abstractNum w:abstractNumId="3">
    <w:nsid w:val="2C3808CA"/>
    <w:multiLevelType w:val="hybridMultilevel"/>
    <w:tmpl w:val="B20C2D3A"/>
    <w:lvl w:ilvl="0" w:tplc="565804AC">
      <w:numFmt w:val="bullet"/>
      <w:lvlText w:val="-"/>
      <w:lvlJc w:val="left"/>
      <w:pPr>
        <w:ind w:left="10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A5844E2E">
      <w:numFmt w:val="bullet"/>
      <w:lvlText w:val="-"/>
      <w:lvlJc w:val="left"/>
      <w:pPr>
        <w:ind w:left="100" w:hanging="1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CF2436A6">
      <w:numFmt w:val="bullet"/>
      <w:lvlText w:val="•"/>
      <w:lvlJc w:val="left"/>
      <w:pPr>
        <w:ind w:left="2107" w:hanging="161"/>
      </w:pPr>
      <w:rPr>
        <w:rFonts w:hint="default"/>
        <w:lang w:val="ru-RU" w:eastAsia="ru-RU" w:bidi="ru-RU"/>
      </w:rPr>
    </w:lvl>
    <w:lvl w:ilvl="3" w:tplc="CEE4A0FE">
      <w:numFmt w:val="bullet"/>
      <w:lvlText w:val="•"/>
      <w:lvlJc w:val="left"/>
      <w:pPr>
        <w:ind w:left="3111" w:hanging="161"/>
      </w:pPr>
      <w:rPr>
        <w:rFonts w:hint="default"/>
        <w:lang w:val="ru-RU" w:eastAsia="ru-RU" w:bidi="ru-RU"/>
      </w:rPr>
    </w:lvl>
    <w:lvl w:ilvl="4" w:tplc="E152CB8C">
      <w:numFmt w:val="bullet"/>
      <w:lvlText w:val="•"/>
      <w:lvlJc w:val="left"/>
      <w:pPr>
        <w:ind w:left="4115" w:hanging="161"/>
      </w:pPr>
      <w:rPr>
        <w:rFonts w:hint="default"/>
        <w:lang w:val="ru-RU" w:eastAsia="ru-RU" w:bidi="ru-RU"/>
      </w:rPr>
    </w:lvl>
    <w:lvl w:ilvl="5" w:tplc="6FB86402">
      <w:numFmt w:val="bullet"/>
      <w:lvlText w:val="•"/>
      <w:lvlJc w:val="left"/>
      <w:pPr>
        <w:ind w:left="5119" w:hanging="161"/>
      </w:pPr>
      <w:rPr>
        <w:rFonts w:hint="default"/>
        <w:lang w:val="ru-RU" w:eastAsia="ru-RU" w:bidi="ru-RU"/>
      </w:rPr>
    </w:lvl>
    <w:lvl w:ilvl="6" w:tplc="1376E272">
      <w:numFmt w:val="bullet"/>
      <w:lvlText w:val="•"/>
      <w:lvlJc w:val="left"/>
      <w:pPr>
        <w:ind w:left="6123" w:hanging="161"/>
      </w:pPr>
      <w:rPr>
        <w:rFonts w:hint="default"/>
        <w:lang w:val="ru-RU" w:eastAsia="ru-RU" w:bidi="ru-RU"/>
      </w:rPr>
    </w:lvl>
    <w:lvl w:ilvl="7" w:tplc="D17E47A4">
      <w:numFmt w:val="bullet"/>
      <w:lvlText w:val="•"/>
      <w:lvlJc w:val="left"/>
      <w:pPr>
        <w:ind w:left="7127" w:hanging="161"/>
      </w:pPr>
      <w:rPr>
        <w:rFonts w:hint="default"/>
        <w:lang w:val="ru-RU" w:eastAsia="ru-RU" w:bidi="ru-RU"/>
      </w:rPr>
    </w:lvl>
    <w:lvl w:ilvl="8" w:tplc="C50020D8">
      <w:numFmt w:val="bullet"/>
      <w:lvlText w:val="•"/>
      <w:lvlJc w:val="left"/>
      <w:pPr>
        <w:ind w:left="8131" w:hanging="161"/>
      </w:pPr>
      <w:rPr>
        <w:rFonts w:hint="default"/>
        <w:lang w:val="ru-RU" w:eastAsia="ru-RU" w:bidi="ru-RU"/>
      </w:rPr>
    </w:lvl>
  </w:abstractNum>
  <w:abstractNum w:abstractNumId="4">
    <w:nsid w:val="39FB0CFA"/>
    <w:multiLevelType w:val="hybridMultilevel"/>
    <w:tmpl w:val="2236E820"/>
    <w:lvl w:ilvl="0" w:tplc="C17E7342">
      <w:numFmt w:val="bullet"/>
      <w:lvlText w:val="–"/>
      <w:lvlJc w:val="left"/>
      <w:pPr>
        <w:ind w:left="100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6DE2252">
      <w:numFmt w:val="bullet"/>
      <w:lvlText w:val="•"/>
      <w:lvlJc w:val="left"/>
      <w:pPr>
        <w:ind w:left="1103" w:hanging="212"/>
      </w:pPr>
      <w:rPr>
        <w:rFonts w:hint="default"/>
        <w:lang w:val="ru-RU" w:eastAsia="ru-RU" w:bidi="ru-RU"/>
      </w:rPr>
    </w:lvl>
    <w:lvl w:ilvl="2" w:tplc="FC641C94">
      <w:numFmt w:val="bullet"/>
      <w:lvlText w:val="•"/>
      <w:lvlJc w:val="left"/>
      <w:pPr>
        <w:ind w:left="2107" w:hanging="212"/>
      </w:pPr>
      <w:rPr>
        <w:rFonts w:hint="default"/>
        <w:lang w:val="ru-RU" w:eastAsia="ru-RU" w:bidi="ru-RU"/>
      </w:rPr>
    </w:lvl>
    <w:lvl w:ilvl="3" w:tplc="AC9A128C">
      <w:numFmt w:val="bullet"/>
      <w:lvlText w:val="•"/>
      <w:lvlJc w:val="left"/>
      <w:pPr>
        <w:ind w:left="3111" w:hanging="212"/>
      </w:pPr>
      <w:rPr>
        <w:rFonts w:hint="default"/>
        <w:lang w:val="ru-RU" w:eastAsia="ru-RU" w:bidi="ru-RU"/>
      </w:rPr>
    </w:lvl>
    <w:lvl w:ilvl="4" w:tplc="C8DAFAC4">
      <w:numFmt w:val="bullet"/>
      <w:lvlText w:val="•"/>
      <w:lvlJc w:val="left"/>
      <w:pPr>
        <w:ind w:left="4115" w:hanging="212"/>
      </w:pPr>
      <w:rPr>
        <w:rFonts w:hint="default"/>
        <w:lang w:val="ru-RU" w:eastAsia="ru-RU" w:bidi="ru-RU"/>
      </w:rPr>
    </w:lvl>
    <w:lvl w:ilvl="5" w:tplc="D9A6630C">
      <w:numFmt w:val="bullet"/>
      <w:lvlText w:val="•"/>
      <w:lvlJc w:val="left"/>
      <w:pPr>
        <w:ind w:left="5119" w:hanging="212"/>
      </w:pPr>
      <w:rPr>
        <w:rFonts w:hint="default"/>
        <w:lang w:val="ru-RU" w:eastAsia="ru-RU" w:bidi="ru-RU"/>
      </w:rPr>
    </w:lvl>
    <w:lvl w:ilvl="6" w:tplc="59AEEF58">
      <w:numFmt w:val="bullet"/>
      <w:lvlText w:val="•"/>
      <w:lvlJc w:val="left"/>
      <w:pPr>
        <w:ind w:left="6123" w:hanging="212"/>
      </w:pPr>
      <w:rPr>
        <w:rFonts w:hint="default"/>
        <w:lang w:val="ru-RU" w:eastAsia="ru-RU" w:bidi="ru-RU"/>
      </w:rPr>
    </w:lvl>
    <w:lvl w:ilvl="7" w:tplc="A6E634B6">
      <w:numFmt w:val="bullet"/>
      <w:lvlText w:val="•"/>
      <w:lvlJc w:val="left"/>
      <w:pPr>
        <w:ind w:left="7127" w:hanging="212"/>
      </w:pPr>
      <w:rPr>
        <w:rFonts w:hint="default"/>
        <w:lang w:val="ru-RU" w:eastAsia="ru-RU" w:bidi="ru-RU"/>
      </w:rPr>
    </w:lvl>
    <w:lvl w:ilvl="8" w:tplc="AFCEFE84">
      <w:numFmt w:val="bullet"/>
      <w:lvlText w:val="•"/>
      <w:lvlJc w:val="left"/>
      <w:pPr>
        <w:ind w:left="8131" w:hanging="212"/>
      </w:pPr>
      <w:rPr>
        <w:rFonts w:hint="default"/>
        <w:lang w:val="ru-RU" w:eastAsia="ru-RU" w:bidi="ru-RU"/>
      </w:rPr>
    </w:lvl>
  </w:abstractNum>
  <w:abstractNum w:abstractNumId="5">
    <w:nsid w:val="3E435ACC"/>
    <w:multiLevelType w:val="hybridMultilevel"/>
    <w:tmpl w:val="2CA40EB6"/>
    <w:lvl w:ilvl="0" w:tplc="AA642B44">
      <w:numFmt w:val="bullet"/>
      <w:lvlText w:val="–"/>
      <w:lvlJc w:val="left"/>
      <w:pPr>
        <w:ind w:left="100" w:hanging="2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6AEFB6">
      <w:numFmt w:val="bullet"/>
      <w:lvlText w:val="•"/>
      <w:lvlJc w:val="left"/>
      <w:pPr>
        <w:ind w:left="1103" w:hanging="248"/>
      </w:pPr>
      <w:rPr>
        <w:rFonts w:hint="default"/>
        <w:lang w:val="ru-RU" w:eastAsia="ru-RU" w:bidi="ru-RU"/>
      </w:rPr>
    </w:lvl>
    <w:lvl w:ilvl="2" w:tplc="BAE21B7A">
      <w:numFmt w:val="bullet"/>
      <w:lvlText w:val="•"/>
      <w:lvlJc w:val="left"/>
      <w:pPr>
        <w:ind w:left="2107" w:hanging="248"/>
      </w:pPr>
      <w:rPr>
        <w:rFonts w:hint="default"/>
        <w:lang w:val="ru-RU" w:eastAsia="ru-RU" w:bidi="ru-RU"/>
      </w:rPr>
    </w:lvl>
    <w:lvl w:ilvl="3" w:tplc="6CBE10EA">
      <w:numFmt w:val="bullet"/>
      <w:lvlText w:val="•"/>
      <w:lvlJc w:val="left"/>
      <w:pPr>
        <w:ind w:left="3111" w:hanging="248"/>
      </w:pPr>
      <w:rPr>
        <w:rFonts w:hint="default"/>
        <w:lang w:val="ru-RU" w:eastAsia="ru-RU" w:bidi="ru-RU"/>
      </w:rPr>
    </w:lvl>
    <w:lvl w:ilvl="4" w:tplc="33B04994">
      <w:numFmt w:val="bullet"/>
      <w:lvlText w:val="•"/>
      <w:lvlJc w:val="left"/>
      <w:pPr>
        <w:ind w:left="4115" w:hanging="248"/>
      </w:pPr>
      <w:rPr>
        <w:rFonts w:hint="default"/>
        <w:lang w:val="ru-RU" w:eastAsia="ru-RU" w:bidi="ru-RU"/>
      </w:rPr>
    </w:lvl>
    <w:lvl w:ilvl="5" w:tplc="25DCB938">
      <w:numFmt w:val="bullet"/>
      <w:lvlText w:val="•"/>
      <w:lvlJc w:val="left"/>
      <w:pPr>
        <w:ind w:left="5119" w:hanging="248"/>
      </w:pPr>
      <w:rPr>
        <w:rFonts w:hint="default"/>
        <w:lang w:val="ru-RU" w:eastAsia="ru-RU" w:bidi="ru-RU"/>
      </w:rPr>
    </w:lvl>
    <w:lvl w:ilvl="6" w:tplc="0D0E3F02">
      <w:numFmt w:val="bullet"/>
      <w:lvlText w:val="•"/>
      <w:lvlJc w:val="left"/>
      <w:pPr>
        <w:ind w:left="6123" w:hanging="248"/>
      </w:pPr>
      <w:rPr>
        <w:rFonts w:hint="default"/>
        <w:lang w:val="ru-RU" w:eastAsia="ru-RU" w:bidi="ru-RU"/>
      </w:rPr>
    </w:lvl>
    <w:lvl w:ilvl="7" w:tplc="9072DC56">
      <w:numFmt w:val="bullet"/>
      <w:lvlText w:val="•"/>
      <w:lvlJc w:val="left"/>
      <w:pPr>
        <w:ind w:left="7127" w:hanging="248"/>
      </w:pPr>
      <w:rPr>
        <w:rFonts w:hint="default"/>
        <w:lang w:val="ru-RU" w:eastAsia="ru-RU" w:bidi="ru-RU"/>
      </w:rPr>
    </w:lvl>
    <w:lvl w:ilvl="8" w:tplc="50287268">
      <w:numFmt w:val="bullet"/>
      <w:lvlText w:val="•"/>
      <w:lvlJc w:val="left"/>
      <w:pPr>
        <w:ind w:left="8131" w:hanging="248"/>
      </w:pPr>
      <w:rPr>
        <w:rFonts w:hint="default"/>
        <w:lang w:val="ru-RU" w:eastAsia="ru-RU" w:bidi="ru-RU"/>
      </w:rPr>
    </w:lvl>
  </w:abstractNum>
  <w:abstractNum w:abstractNumId="6">
    <w:nsid w:val="4DD767A1"/>
    <w:multiLevelType w:val="multilevel"/>
    <w:tmpl w:val="82EE64FE"/>
    <w:lvl w:ilvl="0">
      <w:start w:val="2"/>
      <w:numFmt w:val="decimal"/>
      <w:lvlText w:val="%1"/>
      <w:lvlJc w:val="left"/>
      <w:pPr>
        <w:ind w:left="1019" w:hanging="50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0" w:hanging="50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033" w:hanging="50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46" w:hanging="50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59" w:hanging="50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72" w:hanging="50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86" w:hanging="50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99" w:hanging="50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12" w:hanging="500"/>
      </w:pPr>
      <w:rPr>
        <w:rFonts w:hint="default"/>
        <w:lang w:val="ru-RU" w:eastAsia="ru-RU" w:bidi="ru-RU"/>
      </w:rPr>
    </w:lvl>
  </w:abstractNum>
  <w:abstractNum w:abstractNumId="7">
    <w:nsid w:val="68106E85"/>
    <w:multiLevelType w:val="multilevel"/>
    <w:tmpl w:val="C1DA3B16"/>
    <w:lvl w:ilvl="0">
      <w:start w:val="3"/>
      <w:numFmt w:val="decimal"/>
      <w:lvlText w:val="%1"/>
      <w:lvlJc w:val="left"/>
      <w:pPr>
        <w:ind w:left="100" w:hanging="536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0" w:hanging="53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07" w:hanging="53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11" w:hanging="53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15" w:hanging="53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19" w:hanging="53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23" w:hanging="53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27" w:hanging="53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1" w:hanging="536"/>
      </w:pPr>
      <w:rPr>
        <w:rFonts w:hint="default"/>
        <w:lang w:val="ru-RU" w:eastAsia="ru-RU" w:bidi="ru-RU"/>
      </w:rPr>
    </w:lvl>
  </w:abstractNum>
  <w:abstractNum w:abstractNumId="8">
    <w:nsid w:val="761D0C92"/>
    <w:multiLevelType w:val="multilevel"/>
    <w:tmpl w:val="1A98C286"/>
    <w:lvl w:ilvl="0">
      <w:start w:val="1"/>
      <w:numFmt w:val="decimal"/>
      <w:lvlText w:val="%1"/>
      <w:lvlJc w:val="left"/>
      <w:pPr>
        <w:ind w:left="100" w:hanging="50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0" w:hanging="50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07" w:hanging="50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11" w:hanging="50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15" w:hanging="50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19" w:hanging="50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23" w:hanging="50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27" w:hanging="50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1" w:hanging="50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7"/>
  </w:num>
  <w:num w:numId="5">
    <w:abstractNumId w:val="3"/>
  </w:num>
  <w:num w:numId="6">
    <w:abstractNumId w:val="5"/>
  </w:num>
  <w:num w:numId="7">
    <w:abstractNumId w:val="6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CF2"/>
    <w:rsid w:val="00027F5B"/>
    <w:rsid w:val="00070763"/>
    <w:rsid w:val="0018623B"/>
    <w:rsid w:val="00197995"/>
    <w:rsid w:val="003D2958"/>
    <w:rsid w:val="006A6FAD"/>
    <w:rsid w:val="00827E11"/>
    <w:rsid w:val="00AC6184"/>
    <w:rsid w:val="00FA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A7C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FA7CF2"/>
    <w:pPr>
      <w:ind w:left="1381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A7CF2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FA7CF2"/>
    <w:pPr>
      <w:ind w:left="100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A7CF2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FA7CF2"/>
    <w:pPr>
      <w:ind w:left="100" w:firstLine="420"/>
    </w:pPr>
  </w:style>
  <w:style w:type="paragraph" w:styleId="a6">
    <w:name w:val="Balloon Text"/>
    <w:basedOn w:val="a"/>
    <w:link w:val="a7"/>
    <w:uiPriority w:val="99"/>
    <w:semiHidden/>
    <w:unhideWhenUsed/>
    <w:rsid w:val="003D295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D2958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A7C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FA7CF2"/>
    <w:pPr>
      <w:ind w:left="1381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A7CF2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FA7CF2"/>
    <w:pPr>
      <w:ind w:left="100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A7CF2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FA7CF2"/>
    <w:pPr>
      <w:ind w:left="100" w:firstLine="420"/>
    </w:pPr>
  </w:style>
  <w:style w:type="paragraph" w:styleId="a6">
    <w:name w:val="Balloon Text"/>
    <w:basedOn w:val="a"/>
    <w:link w:val="a7"/>
    <w:uiPriority w:val="99"/>
    <w:semiHidden/>
    <w:unhideWhenUsed/>
    <w:rsid w:val="003D295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D2958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1687</Words>
  <Characters>9621</Characters>
  <Application>Microsoft Office Word</Application>
  <DocSecurity>0</DocSecurity>
  <Lines>80</Lines>
  <Paragraphs>22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25</vt:i4>
      </vt:variant>
    </vt:vector>
  </HeadingPairs>
  <TitlesOfParts>
    <vt:vector size="26" baseType="lpstr"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>Общие положения</vt:lpstr>
      <vt:lpstr>Функции и полномочия Комиссии</vt:lpstr>
      <vt:lpstr>Состав и порядок работы Комиссии</vt:lpstr>
      <vt:lpstr>Порядок рассмотрения обращений участников образовательных</vt:lpstr>
      <vt:lpstr>Заключительные положения</vt:lpstr>
    </vt:vector>
  </TitlesOfParts>
  <Company/>
  <LinksUpToDate>false</LinksUpToDate>
  <CharactersWithSpaces>11286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Гуляндам</dc:creator>
  <cp:lastModifiedBy>Гуляндам</cp:lastModifiedBy>
  <cp:revision>3</cp:revision>
  <cp:lastPrinted>2018-08-11T11:42:00Z</cp:lastPrinted>
  <dcterms:created xsi:type="dcterms:W3CDTF">2018-08-12T07:22:00Z</dcterms:created>
  <dcterms:modified xsi:type="dcterms:W3CDTF">2018-08-12T07:23:00Z</dcterms:modified>
</cp:coreProperties>
</file>